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01172" w14:textId="36146C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color w:val="FFFFFF"/>
          <w:sz w:val="28"/>
        </w:rPr>
      </w:pPr>
      <w:r w:rsidRPr="00A207A0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</w:t>
      </w:r>
      <w:r w:rsidRPr="00A207A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C455D7B" wp14:editId="35FFEC2E">
            <wp:extent cx="809625" cy="838200"/>
            <wp:effectExtent l="0" t="0" r="9525" b="0"/>
            <wp:docPr id="4" name="Рисунок 4" descr="Описание: Описание: Описание: Описание: Описание: Описание: 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1 Герб цве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3" r="12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7A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</w:t>
      </w:r>
      <w:r w:rsidRPr="00A207A0">
        <w:rPr>
          <w:rFonts w:ascii="Times New Roman" w:hAnsi="Times New Roman" w:cs="Times New Roman"/>
          <w:b/>
          <w:noProof/>
          <w:color w:val="FFFFFF"/>
          <w:sz w:val="28"/>
          <w:szCs w:val="28"/>
        </w:rPr>
        <w:t>ПРОЕКТ</w:t>
      </w:r>
    </w:p>
    <w:p w14:paraId="254A337C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</w:p>
    <w:p w14:paraId="2AA5D345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14:paraId="36A6D2E3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>ЧУКОТСКИЙ  АВТОНОМНЫЙ  ОКРУГ</w:t>
      </w:r>
    </w:p>
    <w:p w14:paraId="38F5199E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 xml:space="preserve">  СОВЕТ  ДЕПУТАТОВ  МУНИЦИПАЛЬНОГО  ОБРАЗОВАНИЯ</w:t>
      </w:r>
    </w:p>
    <w:p w14:paraId="2DE4A35B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>ЧУКОТСКИЙ  МУНИЦИПАЛЬНЫЙ  РАЙОН</w:t>
      </w:r>
    </w:p>
    <w:p w14:paraId="375BB58C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54508D61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14CB40E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207A0">
        <w:rPr>
          <w:rFonts w:ascii="Times New Roman" w:hAnsi="Times New Roman" w:cs="Times New Roman"/>
          <w:b/>
          <w:sz w:val="28"/>
        </w:rPr>
        <w:t>(</w:t>
      </w:r>
      <w:r w:rsidRPr="00A207A0">
        <w:rPr>
          <w:rFonts w:ascii="Times New Roman" w:hAnsi="Times New Roman" w:cs="Times New Roman"/>
          <w:b/>
          <w:sz w:val="28"/>
          <w:lang w:val="en-US"/>
        </w:rPr>
        <w:t>XIV</w:t>
      </w:r>
      <w:r w:rsidRPr="00A207A0">
        <w:rPr>
          <w:rFonts w:ascii="Times New Roman" w:hAnsi="Times New Roman" w:cs="Times New Roman"/>
          <w:b/>
          <w:sz w:val="28"/>
        </w:rPr>
        <w:t xml:space="preserve"> сессия седьмого созыва)</w:t>
      </w:r>
    </w:p>
    <w:p w14:paraId="66A4538D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8"/>
        </w:rPr>
      </w:pPr>
    </w:p>
    <w:p w14:paraId="49263997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7C28E0" w14:textId="382B778E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07A0">
        <w:rPr>
          <w:rFonts w:ascii="Times New Roman" w:hAnsi="Times New Roman" w:cs="Times New Roman"/>
          <w:b/>
          <w:sz w:val="28"/>
          <w:szCs w:val="28"/>
        </w:rPr>
        <w:t>от 01.03.2024  года   № 9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838FD1A" w14:textId="77777777" w:rsidR="00A207A0" w:rsidRPr="00A207A0" w:rsidRDefault="00A207A0" w:rsidP="00A20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</w:rPr>
      </w:pPr>
      <w:r w:rsidRPr="00A207A0">
        <w:rPr>
          <w:rFonts w:ascii="Times New Roman" w:hAnsi="Times New Roman" w:cs="Times New Roman"/>
          <w:sz w:val="28"/>
        </w:rPr>
        <w:t>с. Лаврентия</w:t>
      </w:r>
    </w:p>
    <w:p w14:paraId="525E8546" w14:textId="77777777" w:rsidR="005E11B7" w:rsidRPr="00E06F61" w:rsidRDefault="005E11B7" w:rsidP="005E11B7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85"/>
      </w:tblGrid>
      <w:tr w:rsidR="005E11B7" w:rsidRPr="00583987" w14:paraId="409E190F" w14:textId="77777777" w:rsidTr="00A809D9">
        <w:trPr>
          <w:trHeight w:val="1042"/>
        </w:trPr>
        <w:tc>
          <w:tcPr>
            <w:tcW w:w="5485" w:type="dxa"/>
          </w:tcPr>
          <w:p w14:paraId="686332BB" w14:textId="5A4F00D0" w:rsidR="005E11B7" w:rsidRPr="00583987" w:rsidRDefault="00F75253" w:rsidP="008453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9857722"/>
            <w:r w:rsidRPr="00F75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Решение Совета депутатов муниципального образования Чукотский муниципальный район 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A809D9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202</w:t>
            </w:r>
            <w:r w:rsidR="00A809D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45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 № </w:t>
            </w:r>
            <w:r w:rsidR="00A809D9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  <w:bookmarkEnd w:id="0"/>
          </w:p>
        </w:tc>
      </w:tr>
    </w:tbl>
    <w:p w14:paraId="0C342839" w14:textId="77777777" w:rsidR="00F63054" w:rsidRPr="00E06F61" w:rsidRDefault="00F63054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76965B13" w14:textId="77777777" w:rsidR="00A207A0" w:rsidRDefault="00A207A0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F7C908" w14:textId="7484BE3E" w:rsidR="00583987" w:rsidRDefault="009C418C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36205">
        <w:rPr>
          <w:rFonts w:ascii="Times New Roman" w:hAnsi="Times New Roman" w:cs="Times New Roman"/>
          <w:sz w:val="28"/>
          <w:szCs w:val="28"/>
        </w:rPr>
        <w:t xml:space="preserve">Руководствуясь абзацем 3 пункта 3 статьи 92.1. </w:t>
      </w:r>
      <w:r w:rsidRPr="009C418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98174D">
        <w:rPr>
          <w:rFonts w:ascii="Times New Roman" w:hAnsi="Times New Roman" w:cs="Times New Roman"/>
          <w:bCs/>
          <w:sz w:val="28"/>
          <w:szCs w:val="28"/>
        </w:rPr>
        <w:t>,</w:t>
      </w:r>
      <w:r w:rsidR="00583987" w:rsidRPr="00583987">
        <w:rPr>
          <w:rFonts w:ascii="Times New Roman" w:hAnsi="Times New Roman" w:cs="Times New Roman"/>
          <w:sz w:val="28"/>
          <w:szCs w:val="28"/>
        </w:rPr>
        <w:t xml:space="preserve"> </w:t>
      </w:r>
      <w:r w:rsidR="0098174D" w:rsidRPr="000066A0">
        <w:rPr>
          <w:rFonts w:ascii="Times New Roman" w:eastAsia="Times New Roman" w:hAnsi="Times New Roman"/>
          <w:sz w:val="28"/>
          <w:szCs w:val="28"/>
          <w:lang w:eastAsia="ru-RU"/>
        </w:rPr>
        <w:t>Устав</w:t>
      </w:r>
      <w:r w:rsidR="0098174D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98174D" w:rsidRPr="000066A0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Чукотский муниципальный район</w:t>
      </w:r>
      <w:r w:rsidR="009817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2E75">
        <w:rPr>
          <w:rFonts w:ascii="Times New Roman" w:hAnsi="Times New Roman" w:cs="Times New Roman"/>
          <w:sz w:val="28"/>
          <w:szCs w:val="28"/>
        </w:rPr>
        <w:t xml:space="preserve"> </w:t>
      </w:r>
      <w:r w:rsidR="00EF2E75" w:rsidRPr="00583987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Чукотский муниципальный район</w:t>
      </w:r>
    </w:p>
    <w:p w14:paraId="07E805D6" w14:textId="77777777" w:rsidR="00DD6254" w:rsidRPr="00583987" w:rsidRDefault="00DD6254" w:rsidP="00E61F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B34929E" w14:textId="77777777" w:rsidR="00583987" w:rsidRDefault="00583987" w:rsidP="00E6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AE9BA39" w14:textId="3D8440FF" w:rsidR="005E2DA8" w:rsidRDefault="005E2DA8" w:rsidP="00E61F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A525B0" w14:textId="662A918A" w:rsidR="00136205" w:rsidRPr="00136205" w:rsidRDefault="00136205" w:rsidP="009C418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36205">
        <w:rPr>
          <w:rFonts w:ascii="Times New Roman" w:hAnsi="Times New Roman"/>
          <w:b/>
          <w:sz w:val="28"/>
          <w:szCs w:val="28"/>
        </w:rPr>
        <w:t>Статья 1</w:t>
      </w:r>
    </w:p>
    <w:p w14:paraId="40AC4F4B" w14:textId="6C97712A" w:rsidR="009C418C" w:rsidRDefault="009C418C" w:rsidP="009C41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57456">
        <w:rPr>
          <w:rFonts w:ascii="Times New Roman" w:hAnsi="Times New Roman"/>
          <w:sz w:val="28"/>
          <w:szCs w:val="28"/>
        </w:rPr>
        <w:t xml:space="preserve">Внести в Решение Совета депутатов муниципального образования Чукотский муниципальный район </w:t>
      </w:r>
      <w:r w:rsidRPr="00583987">
        <w:rPr>
          <w:rFonts w:ascii="Times New Roman" w:hAnsi="Times New Roman"/>
          <w:sz w:val="28"/>
          <w:szCs w:val="28"/>
        </w:rPr>
        <w:t>от</w:t>
      </w:r>
      <w:r w:rsidR="002A46FE">
        <w:rPr>
          <w:rFonts w:ascii="Times New Roman" w:hAnsi="Times New Roman"/>
          <w:sz w:val="28"/>
          <w:szCs w:val="28"/>
        </w:rPr>
        <w:t xml:space="preserve"> </w:t>
      </w:r>
      <w:r w:rsidR="00A809D9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3987">
        <w:rPr>
          <w:rFonts w:ascii="Times New Roman" w:hAnsi="Times New Roman"/>
          <w:sz w:val="28"/>
          <w:szCs w:val="28"/>
        </w:rPr>
        <w:t>декабря 20</w:t>
      </w:r>
      <w:r w:rsidR="002A46FE">
        <w:rPr>
          <w:rFonts w:ascii="Times New Roman" w:hAnsi="Times New Roman"/>
          <w:sz w:val="28"/>
          <w:szCs w:val="28"/>
        </w:rPr>
        <w:t>2</w:t>
      </w:r>
      <w:r w:rsidR="00A809D9">
        <w:rPr>
          <w:rFonts w:ascii="Times New Roman" w:hAnsi="Times New Roman"/>
          <w:sz w:val="28"/>
          <w:szCs w:val="28"/>
        </w:rPr>
        <w:t>3</w:t>
      </w:r>
      <w:r w:rsidRPr="00583987">
        <w:rPr>
          <w:rFonts w:ascii="Times New Roman" w:hAnsi="Times New Roman"/>
          <w:sz w:val="28"/>
          <w:szCs w:val="28"/>
        </w:rPr>
        <w:t xml:space="preserve"> года №</w:t>
      </w:r>
      <w:r w:rsidR="002A46FE">
        <w:rPr>
          <w:rFonts w:ascii="Times New Roman" w:hAnsi="Times New Roman"/>
          <w:sz w:val="28"/>
          <w:szCs w:val="28"/>
        </w:rPr>
        <w:t xml:space="preserve"> </w:t>
      </w:r>
      <w:r w:rsidR="00A809D9">
        <w:rPr>
          <w:rFonts w:ascii="Times New Roman" w:hAnsi="Times New Roman"/>
          <w:sz w:val="28"/>
          <w:szCs w:val="28"/>
        </w:rPr>
        <w:t>77</w:t>
      </w:r>
      <w:r w:rsidRPr="00B57456">
        <w:rPr>
          <w:rFonts w:ascii="Times New Roman" w:hAnsi="Times New Roman"/>
          <w:sz w:val="28"/>
          <w:szCs w:val="28"/>
        </w:rPr>
        <w:t xml:space="preserve"> </w:t>
      </w:r>
      <w:r w:rsidR="000904A0">
        <w:rPr>
          <w:rFonts w:ascii="Times New Roman" w:hAnsi="Times New Roman"/>
          <w:sz w:val="28"/>
          <w:szCs w:val="28"/>
        </w:rPr>
        <w:t>«</w:t>
      </w:r>
      <w:r w:rsidRPr="00B57456">
        <w:rPr>
          <w:rFonts w:ascii="Times New Roman" w:hAnsi="Times New Roman"/>
          <w:sz w:val="28"/>
          <w:szCs w:val="28"/>
        </w:rPr>
        <w:t>О бюджете муниципального образования Чуко</w:t>
      </w:r>
      <w:r>
        <w:rPr>
          <w:rFonts w:ascii="Times New Roman" w:hAnsi="Times New Roman"/>
          <w:sz w:val="28"/>
          <w:szCs w:val="28"/>
        </w:rPr>
        <w:t>т</w:t>
      </w:r>
      <w:r w:rsidR="002A46FE">
        <w:rPr>
          <w:rFonts w:ascii="Times New Roman" w:hAnsi="Times New Roman"/>
          <w:sz w:val="28"/>
          <w:szCs w:val="28"/>
        </w:rPr>
        <w:t>ский муниципальный район на 202</w:t>
      </w:r>
      <w:r w:rsidR="00A809D9">
        <w:rPr>
          <w:rFonts w:ascii="Times New Roman" w:hAnsi="Times New Roman"/>
          <w:sz w:val="28"/>
          <w:szCs w:val="28"/>
        </w:rPr>
        <w:t>4</w:t>
      </w:r>
      <w:r w:rsidRPr="00B57456">
        <w:rPr>
          <w:rFonts w:ascii="Times New Roman" w:hAnsi="Times New Roman"/>
          <w:sz w:val="28"/>
          <w:szCs w:val="28"/>
        </w:rPr>
        <w:t xml:space="preserve"> год</w:t>
      </w:r>
      <w:r w:rsidR="000904A0">
        <w:rPr>
          <w:rFonts w:ascii="Times New Roman" w:hAnsi="Times New Roman"/>
          <w:sz w:val="28"/>
          <w:szCs w:val="28"/>
        </w:rPr>
        <w:t>»</w:t>
      </w:r>
      <w:r w:rsidRPr="00B5745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A96F770" w14:textId="77777777" w:rsidR="009C418C" w:rsidRPr="00B57456" w:rsidRDefault="009C418C" w:rsidP="009C41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233C02" w14:textId="77777777" w:rsidR="009C418C" w:rsidRPr="00BE6DCF" w:rsidRDefault="009C418C" w:rsidP="009C418C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>В статье 1:</w:t>
      </w:r>
    </w:p>
    <w:p w14:paraId="29C2042D" w14:textId="2E7EAC9F" w:rsidR="009C418C" w:rsidRPr="00BE6DCF" w:rsidRDefault="009C418C" w:rsidP="009C418C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BE6DCF">
        <w:rPr>
          <w:rFonts w:ascii="Times New Roman" w:hAnsi="Times New Roman"/>
          <w:sz w:val="28"/>
          <w:szCs w:val="28"/>
        </w:rPr>
        <w:t xml:space="preserve">а) в </w:t>
      </w:r>
      <w:r>
        <w:rPr>
          <w:rFonts w:ascii="Times New Roman" w:hAnsi="Times New Roman"/>
          <w:sz w:val="28"/>
          <w:szCs w:val="28"/>
        </w:rPr>
        <w:t>части</w:t>
      </w:r>
      <w:r w:rsidRPr="00BE6DCF">
        <w:rPr>
          <w:rFonts w:ascii="Times New Roman" w:hAnsi="Times New Roman"/>
          <w:sz w:val="28"/>
          <w:szCs w:val="28"/>
        </w:rPr>
        <w:t xml:space="preserve"> 1 цифры </w:t>
      </w:r>
      <w:r w:rsidR="000904A0">
        <w:rPr>
          <w:rFonts w:ascii="Times New Roman" w:hAnsi="Times New Roman"/>
          <w:sz w:val="28"/>
          <w:szCs w:val="28"/>
        </w:rPr>
        <w:t>«</w:t>
      </w:r>
      <w:r w:rsidR="00A809D9">
        <w:rPr>
          <w:rFonts w:ascii="Times New Roman" w:hAnsi="Times New Roman"/>
          <w:sz w:val="28"/>
          <w:szCs w:val="28"/>
        </w:rPr>
        <w:t>2 059 462,7</w:t>
      </w:r>
      <w:r w:rsidR="000904A0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/>
          <w:sz w:val="28"/>
          <w:szCs w:val="28"/>
        </w:rPr>
        <w:t>«</w:t>
      </w:r>
      <w:r w:rsidR="00A809D9">
        <w:rPr>
          <w:rFonts w:ascii="Times New Roman" w:hAnsi="Times New Roman"/>
          <w:sz w:val="28"/>
          <w:szCs w:val="28"/>
        </w:rPr>
        <w:t>2 063 627,1</w:t>
      </w:r>
      <w:r w:rsidR="000904A0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; </w:t>
      </w:r>
    </w:p>
    <w:p w14:paraId="1326F81C" w14:textId="4C0B381E" w:rsidR="009C418C" w:rsidRPr="00BE6DCF" w:rsidRDefault="009C418C" w:rsidP="009C418C">
      <w:pPr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BE6DCF">
        <w:rPr>
          <w:rFonts w:ascii="Times New Roman" w:hAnsi="Times New Roman"/>
          <w:sz w:val="28"/>
          <w:szCs w:val="28"/>
        </w:rPr>
        <w:t xml:space="preserve">б) в </w:t>
      </w:r>
      <w:r>
        <w:rPr>
          <w:rFonts w:ascii="Times New Roman" w:hAnsi="Times New Roman"/>
          <w:sz w:val="28"/>
          <w:szCs w:val="28"/>
        </w:rPr>
        <w:t>части</w:t>
      </w:r>
      <w:r w:rsidRPr="00BE6DCF">
        <w:rPr>
          <w:rFonts w:ascii="Times New Roman" w:hAnsi="Times New Roman"/>
          <w:sz w:val="28"/>
          <w:szCs w:val="28"/>
        </w:rPr>
        <w:t xml:space="preserve"> 2 цифры </w:t>
      </w:r>
      <w:r w:rsidR="000904A0">
        <w:rPr>
          <w:rFonts w:ascii="Times New Roman" w:hAnsi="Times New Roman"/>
          <w:sz w:val="28"/>
          <w:szCs w:val="28"/>
        </w:rPr>
        <w:t>«</w:t>
      </w:r>
      <w:r w:rsidR="00A809D9">
        <w:rPr>
          <w:rFonts w:ascii="Times New Roman" w:hAnsi="Times New Roman"/>
          <w:sz w:val="28"/>
          <w:szCs w:val="28"/>
        </w:rPr>
        <w:t>2 025 512,7</w:t>
      </w:r>
      <w:r w:rsidR="000904A0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/>
          <w:sz w:val="28"/>
          <w:szCs w:val="28"/>
        </w:rPr>
        <w:t>«</w:t>
      </w:r>
      <w:r w:rsidR="00D30FBC">
        <w:rPr>
          <w:rFonts w:ascii="Times New Roman" w:hAnsi="Times New Roman"/>
          <w:sz w:val="28"/>
          <w:szCs w:val="28"/>
        </w:rPr>
        <w:t>2 093 308,8</w:t>
      </w:r>
      <w:r w:rsidR="000904A0">
        <w:rPr>
          <w:rFonts w:ascii="Times New Roman" w:hAnsi="Times New Roman"/>
          <w:sz w:val="28"/>
          <w:szCs w:val="28"/>
        </w:rPr>
        <w:t>»</w:t>
      </w:r>
      <w:r w:rsidRPr="00BE6DCF">
        <w:rPr>
          <w:rFonts w:ascii="Times New Roman" w:hAnsi="Times New Roman"/>
          <w:sz w:val="28"/>
          <w:szCs w:val="28"/>
        </w:rPr>
        <w:t>;</w:t>
      </w:r>
    </w:p>
    <w:p w14:paraId="21574A7B" w14:textId="6217CFEB" w:rsidR="009C418C" w:rsidRDefault="009C418C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E6DC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частью</w:t>
      </w:r>
      <w:r w:rsidRPr="00963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9636FA">
        <w:rPr>
          <w:rFonts w:ascii="Times New Roman" w:hAnsi="Times New Roman"/>
          <w:sz w:val="28"/>
          <w:szCs w:val="28"/>
        </w:rPr>
        <w:t xml:space="preserve"> </w:t>
      </w:r>
      <w:r w:rsidR="008453CF">
        <w:rPr>
          <w:rFonts w:ascii="Times New Roman" w:hAnsi="Times New Roman"/>
          <w:sz w:val="28"/>
          <w:szCs w:val="28"/>
        </w:rPr>
        <w:t>следующего изложить в новой редакции</w:t>
      </w:r>
      <w:r w:rsidRPr="009636FA">
        <w:rPr>
          <w:rFonts w:ascii="Times New Roman" w:hAnsi="Times New Roman"/>
          <w:sz w:val="28"/>
          <w:szCs w:val="28"/>
        </w:rPr>
        <w:t>:</w:t>
      </w:r>
    </w:p>
    <w:p w14:paraId="590901C4" w14:textId="4C09746A" w:rsidR="009C418C" w:rsidRDefault="009C418C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9636FA">
        <w:rPr>
          <w:rFonts w:ascii="Times New Roman" w:hAnsi="Times New Roman"/>
          <w:sz w:val="28"/>
          <w:szCs w:val="28"/>
        </w:rPr>
        <w:t xml:space="preserve"> </w:t>
      </w:r>
      <w:r w:rsidR="00090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</w:t>
      </w:r>
      <w:r w:rsidRPr="009636FA">
        <w:rPr>
          <w:rFonts w:ascii="Times New Roman" w:hAnsi="Times New Roman"/>
          <w:sz w:val="28"/>
          <w:szCs w:val="28"/>
        </w:rPr>
        <w:t>)</w:t>
      </w:r>
      <w:r w:rsidRPr="00F63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дефици</w:t>
      </w:r>
      <w:r w:rsidRPr="00583987">
        <w:rPr>
          <w:rFonts w:ascii="Times New Roman" w:hAnsi="Times New Roman"/>
          <w:sz w:val="28"/>
          <w:szCs w:val="28"/>
        </w:rPr>
        <w:t xml:space="preserve">т бюджета </w:t>
      </w:r>
      <w:r w:rsidR="00CE6C6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83987">
        <w:rPr>
          <w:rFonts w:ascii="Times New Roman" w:hAnsi="Times New Roman"/>
          <w:sz w:val="28"/>
          <w:szCs w:val="28"/>
        </w:rPr>
        <w:t>Чукотск</w:t>
      </w:r>
      <w:r w:rsidR="00CE6C6D">
        <w:rPr>
          <w:rFonts w:ascii="Times New Roman" w:hAnsi="Times New Roman"/>
          <w:sz w:val="28"/>
          <w:szCs w:val="28"/>
        </w:rPr>
        <w:t>ий</w:t>
      </w:r>
      <w:r w:rsidRPr="00583987">
        <w:rPr>
          <w:rFonts w:ascii="Times New Roman" w:hAnsi="Times New Roman"/>
          <w:sz w:val="28"/>
          <w:szCs w:val="28"/>
        </w:rPr>
        <w:t xml:space="preserve"> муниципальн</w:t>
      </w:r>
      <w:r w:rsidR="00CE6C6D">
        <w:rPr>
          <w:rFonts w:ascii="Times New Roman" w:hAnsi="Times New Roman"/>
          <w:sz w:val="28"/>
          <w:szCs w:val="28"/>
        </w:rPr>
        <w:t>ый</w:t>
      </w:r>
      <w:r w:rsidRPr="00583987">
        <w:rPr>
          <w:rFonts w:ascii="Times New Roman" w:hAnsi="Times New Roman"/>
          <w:sz w:val="28"/>
          <w:szCs w:val="28"/>
        </w:rPr>
        <w:t xml:space="preserve"> район в сумме </w:t>
      </w:r>
      <w:r w:rsidR="00A809D9">
        <w:rPr>
          <w:rFonts w:ascii="Times New Roman" w:hAnsi="Times New Roman"/>
          <w:sz w:val="28"/>
          <w:szCs w:val="28"/>
        </w:rPr>
        <w:t>29 681,7</w:t>
      </w:r>
      <w:r w:rsidRPr="00583987">
        <w:rPr>
          <w:rFonts w:ascii="Times New Roman" w:hAnsi="Times New Roman"/>
          <w:sz w:val="28"/>
          <w:szCs w:val="28"/>
        </w:rPr>
        <w:t xml:space="preserve"> тыс. рублей.</w:t>
      </w:r>
      <w:r w:rsidR="00090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2D6739C3" w14:textId="77777777" w:rsidR="00A1760A" w:rsidRDefault="00A1760A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14:paraId="0130D59A" w14:textId="77777777" w:rsidR="00A207A0" w:rsidRDefault="00A207A0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14:paraId="497F256C" w14:textId="77777777" w:rsidR="00A207A0" w:rsidRPr="00BE6DCF" w:rsidRDefault="00A207A0" w:rsidP="009C418C">
      <w:pPr>
        <w:tabs>
          <w:tab w:val="num" w:pos="-1276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</w:p>
    <w:p w14:paraId="46AC2506" w14:textId="58AB3BF1" w:rsidR="00CE6C6D" w:rsidRPr="00BE6DCF" w:rsidRDefault="00BD0CB2" w:rsidP="00CE6C6D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CE6C6D"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 w:rsidR="00CE6C6D">
        <w:rPr>
          <w:rFonts w:ascii="Times New Roman" w:hAnsi="Times New Roman"/>
          <w:b/>
          <w:sz w:val="28"/>
          <w:szCs w:val="28"/>
        </w:rPr>
        <w:t>3</w:t>
      </w:r>
      <w:r w:rsidR="00CE6C6D" w:rsidRPr="00BE6DCF">
        <w:rPr>
          <w:rFonts w:ascii="Times New Roman" w:hAnsi="Times New Roman"/>
          <w:b/>
          <w:sz w:val="28"/>
          <w:szCs w:val="28"/>
        </w:rPr>
        <w:t>:</w:t>
      </w:r>
    </w:p>
    <w:p w14:paraId="515E7BAB" w14:textId="2D91B66D" w:rsidR="00CE6C6D" w:rsidRDefault="00CE6C6D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6C6D">
        <w:rPr>
          <w:rFonts w:ascii="Times New Roman" w:hAnsi="Times New Roman"/>
          <w:sz w:val="28"/>
          <w:szCs w:val="28"/>
        </w:rPr>
        <w:t xml:space="preserve">а) приложение </w:t>
      </w:r>
      <w:r>
        <w:rPr>
          <w:rFonts w:ascii="Times New Roman" w:hAnsi="Times New Roman"/>
          <w:sz w:val="28"/>
          <w:szCs w:val="28"/>
        </w:rPr>
        <w:t>2</w:t>
      </w:r>
      <w:r w:rsidRPr="00CE6C6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1 к настоящему Решению;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E1CC1C" w14:textId="5A97CA77" w:rsidR="00A809D9" w:rsidRDefault="00A809D9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 части 2 цифры </w:t>
      </w:r>
      <w:r w:rsidR="00090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1 979 470,5</w:t>
      </w:r>
      <w:r w:rsidR="00090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1 983 607,5</w:t>
      </w:r>
      <w:r w:rsidR="00090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4ED7171B" w14:textId="65B3E455" w:rsidR="00A809D9" w:rsidRDefault="00A809D9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пункте 2 части 2 цифры </w:t>
      </w:r>
      <w:r w:rsidR="00090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264 305,1</w:t>
      </w:r>
      <w:r w:rsidR="00090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268 442,1</w:t>
      </w:r>
      <w:r w:rsidR="000904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2E1AA8CE" w14:textId="4FCABB0E" w:rsidR="00D30FBC" w:rsidRDefault="00A809D9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</w:t>
      </w:r>
      <w:r w:rsidR="00D30FBC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пункте 2 </w:t>
      </w:r>
      <w:r w:rsidR="00D30FBC">
        <w:rPr>
          <w:rFonts w:ascii="Times New Roman" w:hAnsi="Times New Roman"/>
          <w:sz w:val="28"/>
          <w:szCs w:val="28"/>
        </w:rPr>
        <w:t>части 2 абзац:</w:t>
      </w:r>
    </w:p>
    <w:p w14:paraId="3EE5A7C6" w14:textId="6D6FD8DA" w:rsidR="00D30FBC" w:rsidRDefault="000904A0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809D9" w:rsidRPr="00A809D9">
        <w:rPr>
          <w:rFonts w:ascii="Times New Roman" w:hAnsi="Times New Roman"/>
          <w:sz w:val="28"/>
          <w:szCs w:val="28"/>
        </w:rPr>
        <w:t>на финансовую поддержку производства социально значимых видов хлеба – 11 465,0 тыс. рублей;</w:t>
      </w:r>
      <w:r>
        <w:rPr>
          <w:rFonts w:ascii="Times New Roman" w:hAnsi="Times New Roman"/>
          <w:sz w:val="28"/>
          <w:szCs w:val="28"/>
        </w:rPr>
        <w:t>»</w:t>
      </w:r>
    </w:p>
    <w:p w14:paraId="083F8773" w14:textId="624C14CD" w:rsidR="00D30FBC" w:rsidRDefault="00D30FBC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новой редакции:</w:t>
      </w:r>
    </w:p>
    <w:p w14:paraId="651DFE8D" w14:textId="19AD84E9" w:rsidR="00A809D9" w:rsidRDefault="000904A0" w:rsidP="00CE6C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809D9" w:rsidRPr="00A809D9">
        <w:rPr>
          <w:rFonts w:ascii="Times New Roman" w:hAnsi="Times New Roman"/>
          <w:sz w:val="28"/>
          <w:szCs w:val="28"/>
        </w:rPr>
        <w:t xml:space="preserve">на финансовую поддержку производства социально значимых видов хлеба – </w:t>
      </w:r>
      <w:r w:rsidR="00A809D9">
        <w:rPr>
          <w:rFonts w:ascii="Times New Roman" w:hAnsi="Times New Roman"/>
          <w:sz w:val="28"/>
          <w:szCs w:val="28"/>
        </w:rPr>
        <w:t>15 602</w:t>
      </w:r>
      <w:r w:rsidR="00A809D9" w:rsidRPr="00A809D9">
        <w:rPr>
          <w:rFonts w:ascii="Times New Roman" w:hAnsi="Times New Roman"/>
          <w:sz w:val="28"/>
          <w:szCs w:val="28"/>
        </w:rPr>
        <w:t>,0 тыс. рублей;</w:t>
      </w:r>
      <w:r>
        <w:rPr>
          <w:rFonts w:ascii="Times New Roman" w:hAnsi="Times New Roman"/>
          <w:sz w:val="28"/>
          <w:szCs w:val="28"/>
        </w:rPr>
        <w:t>»</w:t>
      </w:r>
      <w:r w:rsidR="00D30FBC">
        <w:rPr>
          <w:rFonts w:ascii="Times New Roman" w:hAnsi="Times New Roman"/>
          <w:sz w:val="28"/>
          <w:szCs w:val="28"/>
        </w:rPr>
        <w:t>.</w:t>
      </w:r>
    </w:p>
    <w:p w14:paraId="4FCFA1B8" w14:textId="08529742" w:rsidR="009E5C2F" w:rsidRPr="00CE6C6D" w:rsidRDefault="00CE6C6D" w:rsidP="00CE6C6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FD7BBE" w14:textId="09E76837" w:rsidR="00B12F38" w:rsidRPr="00BE6DCF" w:rsidRDefault="00B12F38" w:rsidP="00B12F38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1" w:name="_Hlk96269488"/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4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68CF5287" w14:textId="621753D4" w:rsidR="00B12F38" w:rsidRP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а) 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2 к настоящему Решению;</w:t>
      </w:r>
    </w:p>
    <w:bookmarkEnd w:id="1"/>
    <w:p w14:paraId="749DF582" w14:textId="46C10DF3" w:rsidR="00B12F38" w:rsidRP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б) 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3 к настоящему Решению;</w:t>
      </w:r>
    </w:p>
    <w:p w14:paraId="5F99EA58" w14:textId="1910F8B7" w:rsidR="005E11B7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в) 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4 к настоящему Решению;</w:t>
      </w:r>
    </w:p>
    <w:p w14:paraId="3B22510F" w14:textId="448219C5" w:rsidR="00B12F38" w:rsidRDefault="0071690D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в пункте </w:t>
      </w:r>
      <w:r w:rsidR="00D30FBC">
        <w:rPr>
          <w:rFonts w:ascii="Times New Roman" w:hAnsi="Times New Roman" w:cs="Times New Roman"/>
          <w:sz w:val="28"/>
          <w:szCs w:val="28"/>
        </w:rPr>
        <w:t>7</w:t>
      </w:r>
      <w:r w:rsidR="00B12F38">
        <w:rPr>
          <w:rFonts w:ascii="Times New Roman" w:hAnsi="Times New Roman" w:cs="Times New Roman"/>
          <w:sz w:val="28"/>
          <w:szCs w:val="28"/>
        </w:rPr>
        <w:t xml:space="preserve"> части 1 цифры </w:t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 w:rsidR="00D30FBC">
        <w:rPr>
          <w:rFonts w:ascii="Times New Roman" w:hAnsi="Times New Roman" w:cs="Times New Roman"/>
          <w:sz w:val="28"/>
          <w:szCs w:val="28"/>
        </w:rPr>
        <w:t>76 483,5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="00B12F38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 w:rsidR="00D30FBC">
        <w:rPr>
          <w:rFonts w:ascii="Times New Roman" w:hAnsi="Times New Roman" w:cs="Times New Roman"/>
          <w:sz w:val="28"/>
          <w:szCs w:val="28"/>
        </w:rPr>
        <w:t>116 386,9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="00B12F38">
        <w:rPr>
          <w:rFonts w:ascii="Times New Roman" w:hAnsi="Times New Roman" w:cs="Times New Roman"/>
          <w:sz w:val="28"/>
          <w:szCs w:val="28"/>
        </w:rPr>
        <w:t>;</w:t>
      </w:r>
    </w:p>
    <w:p w14:paraId="2EB40EA7" w14:textId="563883C5" w:rsidR="00922BEB" w:rsidRDefault="00922BEB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приложение 6 </w:t>
      </w:r>
      <w:r w:rsidRPr="00B12F38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12F3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2FBD00" w14:textId="4BBD0D4D" w:rsid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C69CBB9" w14:textId="3B815560" w:rsidR="00B12F38" w:rsidRPr="00BE6DCF" w:rsidRDefault="00B12F38" w:rsidP="00B12F38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5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5DF1EE9C" w14:textId="3C32002D" w:rsidR="00B12F38" w:rsidRDefault="00B12F38" w:rsidP="00B12F3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в </w:t>
      </w:r>
      <w:r w:rsidR="005F063C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D7C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07495">
        <w:rPr>
          <w:rFonts w:ascii="Times New Roman" w:hAnsi="Times New Roman" w:cs="Times New Roman"/>
          <w:sz w:val="28"/>
          <w:szCs w:val="28"/>
        </w:rPr>
        <w:t xml:space="preserve">2 цифры </w:t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 w:rsidR="00807495">
        <w:rPr>
          <w:rFonts w:ascii="Times New Roman" w:hAnsi="Times New Roman" w:cs="Times New Roman"/>
          <w:sz w:val="28"/>
          <w:szCs w:val="28"/>
        </w:rPr>
        <w:t>111,2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="00807495">
        <w:rPr>
          <w:rFonts w:ascii="Times New Roman" w:hAnsi="Times New Roman" w:cs="Times New Roman"/>
          <w:sz w:val="28"/>
          <w:szCs w:val="28"/>
        </w:rPr>
        <w:t xml:space="preserve"> заменить на </w:t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 w:rsidR="00807495">
        <w:rPr>
          <w:rFonts w:ascii="Times New Roman" w:hAnsi="Times New Roman" w:cs="Times New Roman"/>
          <w:sz w:val="28"/>
          <w:szCs w:val="28"/>
        </w:rPr>
        <w:t>200,0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="00807495">
        <w:rPr>
          <w:rFonts w:ascii="Times New Roman" w:hAnsi="Times New Roman" w:cs="Times New Roman"/>
          <w:sz w:val="28"/>
          <w:szCs w:val="28"/>
        </w:rPr>
        <w:t>.</w:t>
      </w:r>
    </w:p>
    <w:p w14:paraId="36D83983" w14:textId="56701C88" w:rsidR="008C7C91" w:rsidRDefault="00B12F38" w:rsidP="008074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7495">
        <w:rPr>
          <w:rFonts w:ascii="Times New Roman" w:hAnsi="Times New Roman" w:cs="Times New Roman"/>
          <w:sz w:val="28"/>
          <w:szCs w:val="28"/>
        </w:rPr>
        <w:t>б) дополнить часть 2 подпунктом 9 следующего содержания:</w:t>
      </w:r>
    </w:p>
    <w:p w14:paraId="0DD33396" w14:textId="72BDEFFB" w:rsidR="00807495" w:rsidRDefault="00807495" w:rsidP="008074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807495">
        <w:rPr>
          <w:rFonts w:ascii="Times New Roman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="000904A0">
        <w:rPr>
          <w:rFonts w:ascii="Times New Roman" w:hAnsi="Times New Roman" w:cs="Times New Roman"/>
          <w:sz w:val="28"/>
          <w:szCs w:val="28"/>
        </w:rPr>
        <w:t>«</w:t>
      </w:r>
      <w:r w:rsidRPr="00807495">
        <w:rPr>
          <w:rFonts w:ascii="Times New Roman" w:hAnsi="Times New Roman" w:cs="Times New Roman"/>
          <w:sz w:val="28"/>
          <w:szCs w:val="28"/>
        </w:rPr>
        <w:t>Фортуна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Pr="00807495">
        <w:rPr>
          <w:rFonts w:ascii="Times New Roman" w:hAnsi="Times New Roman" w:cs="Times New Roman"/>
          <w:sz w:val="28"/>
          <w:szCs w:val="28"/>
        </w:rPr>
        <w:t xml:space="preserve"> на финансовую поддержку субъектов предпринимательской деятельности, осуществляющих деятельность в сельской местности в сумме </w:t>
      </w:r>
      <w:r>
        <w:rPr>
          <w:rFonts w:ascii="Times New Roman" w:hAnsi="Times New Roman" w:cs="Times New Roman"/>
          <w:sz w:val="28"/>
          <w:szCs w:val="28"/>
        </w:rPr>
        <w:t>3 056,7</w:t>
      </w:r>
      <w:r w:rsidRPr="00807495">
        <w:rPr>
          <w:rFonts w:ascii="Times New Roman" w:hAnsi="Times New Roman" w:cs="Times New Roman"/>
          <w:sz w:val="28"/>
          <w:szCs w:val="28"/>
        </w:rPr>
        <w:t xml:space="preserve"> тыс. рублей в порядке, определяемом Администрацией муниципального образования Чукотский муниципальный район.</w:t>
      </w:r>
      <w:r w:rsidR="000904A0">
        <w:rPr>
          <w:rFonts w:ascii="Times New Roman" w:hAnsi="Times New Roman" w:cs="Times New Roman"/>
          <w:sz w:val="28"/>
          <w:szCs w:val="28"/>
        </w:rPr>
        <w:t>»</w:t>
      </w:r>
      <w:r w:rsidRPr="00807495">
        <w:rPr>
          <w:rFonts w:ascii="Times New Roman" w:hAnsi="Times New Roman" w:cs="Times New Roman"/>
          <w:sz w:val="28"/>
          <w:szCs w:val="28"/>
        </w:rPr>
        <w:t>.</w:t>
      </w:r>
    </w:p>
    <w:p w14:paraId="04EF8BB7" w14:textId="77777777" w:rsidR="00CF7147" w:rsidRDefault="00CF7147" w:rsidP="00CF7147">
      <w:pPr>
        <w:spacing w:after="0" w:line="240" w:lineRule="auto"/>
        <w:ind w:left="1287"/>
        <w:jc w:val="both"/>
        <w:rPr>
          <w:rFonts w:ascii="Times New Roman" w:hAnsi="Times New Roman"/>
          <w:b/>
          <w:sz w:val="28"/>
          <w:szCs w:val="28"/>
        </w:rPr>
      </w:pPr>
    </w:p>
    <w:p w14:paraId="37556297" w14:textId="2358922C" w:rsidR="00CF7147" w:rsidRPr="00BE6DCF" w:rsidRDefault="00CF7147" w:rsidP="00CF714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6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7AB654F1" w14:textId="5EB34846" w:rsidR="005E2DA8" w:rsidRDefault="00CF7147" w:rsidP="00CF714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пункт 2 части 1 изложить в новой редакции:</w:t>
      </w:r>
    </w:p>
    <w:p w14:paraId="1FAAC3D5" w14:textId="07536529" w:rsidR="00CF7147" w:rsidRPr="004A4673" w:rsidRDefault="000904A0" w:rsidP="00CF71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F7147">
        <w:rPr>
          <w:rFonts w:ascii="Times New Roman" w:hAnsi="Times New Roman"/>
          <w:sz w:val="28"/>
          <w:szCs w:val="28"/>
        </w:rPr>
        <w:t>2)</w:t>
      </w:r>
      <w:r w:rsidR="00CF7147" w:rsidRPr="00CF7147">
        <w:t xml:space="preserve"> </w:t>
      </w:r>
      <w:r w:rsidR="004A4673" w:rsidRPr="004A4673">
        <w:rPr>
          <w:rFonts w:ascii="Times New Roman" w:hAnsi="Times New Roman"/>
          <w:sz w:val="28"/>
          <w:szCs w:val="28"/>
        </w:rPr>
        <w:t xml:space="preserve">в размере </w:t>
      </w:r>
      <w:r w:rsidR="001E1807">
        <w:rPr>
          <w:rFonts w:ascii="Times New Roman" w:hAnsi="Times New Roman"/>
          <w:sz w:val="28"/>
          <w:szCs w:val="28"/>
        </w:rPr>
        <w:t>до</w:t>
      </w:r>
      <w:r w:rsidR="008B2F1A">
        <w:rPr>
          <w:rFonts w:ascii="Times New Roman" w:hAnsi="Times New Roman"/>
          <w:sz w:val="28"/>
          <w:szCs w:val="28"/>
        </w:rPr>
        <w:t xml:space="preserve"> 30 </w:t>
      </w:r>
      <w:r w:rsidR="004A4673" w:rsidRPr="004A4673">
        <w:rPr>
          <w:rFonts w:ascii="Times New Roman" w:hAnsi="Times New Roman"/>
          <w:sz w:val="28"/>
          <w:szCs w:val="28"/>
        </w:rPr>
        <w:t>процентов суммы договора (муниципального контракта), но не более лимитов бюджетных обязательств, доведенных на соответствующий финансовый год, по остальным договорам (муниципальным контрактам), если иное не предусмотрено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  <w:t>»</w:t>
      </w:r>
      <w:r w:rsidR="004A4673" w:rsidRPr="004A4673">
        <w:rPr>
          <w:rFonts w:ascii="Times New Roman" w:hAnsi="Times New Roman"/>
          <w:sz w:val="28"/>
          <w:szCs w:val="28"/>
        </w:rPr>
        <w:t>;</w:t>
      </w:r>
    </w:p>
    <w:p w14:paraId="48701354" w14:textId="7C47673E" w:rsidR="004A4673" w:rsidRPr="004A4673" w:rsidRDefault="00BC2012" w:rsidP="00CF71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4673" w:rsidRPr="004A4673">
        <w:rPr>
          <w:rFonts w:ascii="Times New Roman" w:hAnsi="Times New Roman"/>
          <w:sz w:val="28"/>
          <w:szCs w:val="28"/>
        </w:rPr>
        <w:t>)</w:t>
      </w:r>
      <w:r w:rsidR="0072567A">
        <w:rPr>
          <w:rFonts w:ascii="Times New Roman" w:hAnsi="Times New Roman"/>
          <w:sz w:val="28"/>
          <w:szCs w:val="28"/>
        </w:rPr>
        <w:t xml:space="preserve"> дополнить</w:t>
      </w:r>
      <w:r w:rsidR="008B2F1A">
        <w:rPr>
          <w:rFonts w:ascii="Times New Roman" w:hAnsi="Times New Roman"/>
          <w:sz w:val="28"/>
          <w:szCs w:val="28"/>
        </w:rPr>
        <w:t xml:space="preserve"> часть </w:t>
      </w:r>
      <w:r>
        <w:rPr>
          <w:rFonts w:ascii="Times New Roman" w:hAnsi="Times New Roman"/>
          <w:sz w:val="28"/>
          <w:szCs w:val="28"/>
        </w:rPr>
        <w:t>1</w:t>
      </w:r>
      <w:r w:rsidR="0072567A">
        <w:rPr>
          <w:rFonts w:ascii="Times New Roman" w:hAnsi="Times New Roman"/>
          <w:sz w:val="28"/>
          <w:szCs w:val="28"/>
        </w:rPr>
        <w:t xml:space="preserve"> пунктом </w:t>
      </w:r>
      <w:r w:rsidR="008B2F1A">
        <w:rPr>
          <w:rFonts w:ascii="Times New Roman" w:hAnsi="Times New Roman"/>
          <w:sz w:val="28"/>
          <w:szCs w:val="28"/>
        </w:rPr>
        <w:t>3</w:t>
      </w:r>
      <w:r w:rsidR="004A467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474A085F" w14:textId="5CAF2F82" w:rsidR="00CF7147" w:rsidRDefault="000904A0" w:rsidP="008B2F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2F1A">
        <w:rPr>
          <w:rFonts w:ascii="Times New Roman" w:hAnsi="Times New Roman"/>
          <w:sz w:val="28"/>
          <w:szCs w:val="28"/>
        </w:rPr>
        <w:t>3)</w:t>
      </w:r>
      <w:r w:rsidR="0072567A">
        <w:rPr>
          <w:rFonts w:ascii="Times New Roman" w:hAnsi="Times New Roman"/>
          <w:sz w:val="28"/>
          <w:szCs w:val="28"/>
        </w:rPr>
        <w:t xml:space="preserve"> </w:t>
      </w:r>
      <w:r w:rsidR="00BC2012" w:rsidRPr="004A4673">
        <w:rPr>
          <w:rFonts w:ascii="Times New Roman" w:hAnsi="Times New Roman"/>
          <w:sz w:val="28"/>
          <w:szCs w:val="28"/>
        </w:rPr>
        <w:t xml:space="preserve">в размере </w:t>
      </w:r>
      <w:r w:rsidR="00BC2012">
        <w:rPr>
          <w:rFonts w:ascii="Times New Roman" w:hAnsi="Times New Roman"/>
          <w:sz w:val="28"/>
          <w:szCs w:val="28"/>
        </w:rPr>
        <w:t xml:space="preserve">от 30 </w:t>
      </w:r>
      <w:r w:rsidR="00BC2012" w:rsidRPr="004A4673">
        <w:rPr>
          <w:rFonts w:ascii="Times New Roman" w:hAnsi="Times New Roman"/>
          <w:sz w:val="28"/>
          <w:szCs w:val="28"/>
        </w:rPr>
        <w:t>до 50 процентов суммы договора (муниципального контракта), но не более</w:t>
      </w:r>
      <w:r w:rsidR="00BC2012">
        <w:rPr>
          <w:rFonts w:ascii="Times New Roman" w:hAnsi="Times New Roman"/>
          <w:sz w:val="28"/>
          <w:szCs w:val="28"/>
        </w:rPr>
        <w:t xml:space="preserve"> объема предусмотренных бюджетных ассигнований на указанные цели на соответствующий финансовый год, с осуществлением </w:t>
      </w:r>
      <w:r w:rsidR="00BC2012">
        <w:rPr>
          <w:rFonts w:ascii="Times New Roman" w:hAnsi="Times New Roman"/>
          <w:sz w:val="28"/>
          <w:szCs w:val="28"/>
        </w:rPr>
        <w:lastRenderedPageBreak/>
        <w:t>казначейского сопровождения Управлением Федерального казначейства по Чукотскому автономному округу.</w:t>
      </w:r>
      <w:r>
        <w:rPr>
          <w:rFonts w:ascii="Times New Roman" w:hAnsi="Times New Roman"/>
          <w:sz w:val="28"/>
          <w:szCs w:val="28"/>
        </w:rPr>
        <w:t>»</w:t>
      </w:r>
      <w:r w:rsidR="004A4673">
        <w:rPr>
          <w:rFonts w:ascii="Times New Roman" w:hAnsi="Times New Roman"/>
          <w:sz w:val="28"/>
          <w:szCs w:val="28"/>
        </w:rPr>
        <w:t>.</w:t>
      </w:r>
    </w:p>
    <w:p w14:paraId="70DF8626" w14:textId="77777777" w:rsidR="0072567A" w:rsidRPr="00CF7147" w:rsidRDefault="0072567A" w:rsidP="00A249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BDB8B3" w14:textId="5B90649C" w:rsidR="00EC4F5F" w:rsidRPr="00BE6DCF" w:rsidRDefault="00EC4F5F" w:rsidP="00EC4F5F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E6DCF">
        <w:rPr>
          <w:rFonts w:ascii="Times New Roman" w:hAnsi="Times New Roman"/>
          <w:b/>
          <w:sz w:val="28"/>
          <w:szCs w:val="28"/>
        </w:rPr>
        <w:t xml:space="preserve">В статье </w:t>
      </w:r>
      <w:r>
        <w:rPr>
          <w:rFonts w:ascii="Times New Roman" w:hAnsi="Times New Roman"/>
          <w:b/>
          <w:sz w:val="28"/>
          <w:szCs w:val="28"/>
        </w:rPr>
        <w:t>7</w:t>
      </w:r>
      <w:r w:rsidRPr="00BE6DCF">
        <w:rPr>
          <w:rFonts w:ascii="Times New Roman" w:hAnsi="Times New Roman"/>
          <w:b/>
          <w:sz w:val="28"/>
          <w:szCs w:val="28"/>
        </w:rPr>
        <w:t>:</w:t>
      </w:r>
    </w:p>
    <w:p w14:paraId="3963902E" w14:textId="6C90FB5D" w:rsidR="00EC4F5F" w:rsidRDefault="00EC4F5F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12F38">
        <w:rPr>
          <w:rFonts w:ascii="Times New Roman" w:hAnsi="Times New Roman" w:cs="Times New Roman"/>
          <w:sz w:val="28"/>
          <w:szCs w:val="28"/>
        </w:rPr>
        <w:t xml:space="preserve">а) 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2F38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922BEB">
        <w:rPr>
          <w:rFonts w:ascii="Times New Roman" w:hAnsi="Times New Roman" w:cs="Times New Roman"/>
          <w:sz w:val="28"/>
          <w:szCs w:val="28"/>
        </w:rPr>
        <w:t>6</w:t>
      </w:r>
      <w:r w:rsidRPr="00B12F38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636AF4" w14:textId="77777777" w:rsidR="00A95455" w:rsidRDefault="00A95455" w:rsidP="00EC4F5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990C7" w14:textId="17AE2EA7" w:rsidR="006B7FBA" w:rsidRPr="00AA3D35" w:rsidRDefault="006176A5" w:rsidP="00D062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205">
        <w:rPr>
          <w:rFonts w:ascii="Times New Roman" w:hAnsi="Times New Roman" w:cs="Times New Roman"/>
          <w:b/>
          <w:bCs/>
          <w:sz w:val="28"/>
          <w:szCs w:val="28"/>
        </w:rPr>
        <w:t xml:space="preserve">Статья 2 </w:t>
      </w:r>
    </w:p>
    <w:p w14:paraId="6A3D10C5" w14:textId="72377962" w:rsidR="00583987" w:rsidRDefault="00583987" w:rsidP="00433B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205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136205" w:rsidRPr="00136205">
        <w:rPr>
          <w:rFonts w:ascii="Times New Roman" w:hAnsi="Times New Roman" w:cs="Times New Roman"/>
          <w:sz w:val="28"/>
          <w:szCs w:val="28"/>
        </w:rPr>
        <w:t>о дня официального его опубликования, за исключением положений, для которых настоящей статьей установлены иные сроки</w:t>
      </w:r>
      <w:r w:rsidR="00136205">
        <w:rPr>
          <w:rFonts w:ascii="Times New Roman" w:hAnsi="Times New Roman" w:cs="Times New Roman"/>
          <w:sz w:val="28"/>
          <w:szCs w:val="28"/>
        </w:rPr>
        <w:t>.</w:t>
      </w:r>
      <w:r w:rsidR="00136205" w:rsidRPr="001362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941EA" w14:textId="4650C992" w:rsidR="00D04AF1" w:rsidRPr="00136205" w:rsidRDefault="00D04AF1" w:rsidP="00E61FA8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35227A83" w14:textId="77777777" w:rsidR="00E06F61" w:rsidRDefault="00E06F61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C2B887" w14:textId="77777777" w:rsidR="005E11B7" w:rsidRDefault="005E11B7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2DCAB6" w14:textId="77777777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</w:t>
      </w:r>
      <w:r w:rsidR="006B7FBA">
        <w:rPr>
          <w:rFonts w:ascii="Times New Roman" w:hAnsi="Times New Roman" w:cs="Times New Roman"/>
          <w:sz w:val="28"/>
          <w:szCs w:val="28"/>
        </w:rPr>
        <w:t xml:space="preserve">     </w:t>
      </w:r>
      <w:r w:rsidRPr="00583987">
        <w:rPr>
          <w:rFonts w:ascii="Times New Roman" w:hAnsi="Times New Roman" w:cs="Times New Roman"/>
          <w:sz w:val="28"/>
          <w:szCs w:val="28"/>
        </w:rPr>
        <w:t xml:space="preserve">    Л.М. Калашникова</w:t>
      </w:r>
    </w:p>
    <w:p w14:paraId="32C6A6BF" w14:textId="77777777" w:rsidR="00DF1EBD" w:rsidRDefault="00DF1EBD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804F4C" w14:textId="77777777" w:rsidR="005E11B7" w:rsidRDefault="005E11B7" w:rsidP="00E61F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ED4BA" w14:textId="77777777" w:rsidR="00583987" w:rsidRPr="00583987" w:rsidRDefault="00583987" w:rsidP="00E61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22DE8592" w14:textId="2B38B0CC" w:rsidR="00231C3F" w:rsidRDefault="00583987" w:rsidP="00D06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987">
        <w:rPr>
          <w:rFonts w:ascii="Times New Roman" w:hAnsi="Times New Roman" w:cs="Times New Roman"/>
          <w:sz w:val="28"/>
          <w:szCs w:val="28"/>
        </w:rPr>
        <w:t xml:space="preserve">Чукотский муниципальный район                                           </w:t>
      </w:r>
      <w:r w:rsidR="006B7F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3987">
        <w:rPr>
          <w:rFonts w:ascii="Times New Roman" w:hAnsi="Times New Roman" w:cs="Times New Roman"/>
          <w:sz w:val="28"/>
          <w:szCs w:val="28"/>
        </w:rPr>
        <w:t xml:space="preserve">  </w:t>
      </w:r>
      <w:r w:rsidR="00190520">
        <w:rPr>
          <w:rFonts w:ascii="Times New Roman" w:hAnsi="Times New Roman" w:cs="Times New Roman"/>
          <w:sz w:val="28"/>
          <w:szCs w:val="28"/>
        </w:rPr>
        <w:t xml:space="preserve"> </w:t>
      </w:r>
      <w:r w:rsidRPr="00583987">
        <w:rPr>
          <w:rFonts w:ascii="Times New Roman" w:hAnsi="Times New Roman" w:cs="Times New Roman"/>
          <w:sz w:val="28"/>
          <w:szCs w:val="28"/>
        </w:rPr>
        <w:t xml:space="preserve">Л.П. </w:t>
      </w:r>
      <w:proofErr w:type="spellStart"/>
      <w:r w:rsidRPr="00583987">
        <w:rPr>
          <w:rFonts w:ascii="Times New Roman" w:hAnsi="Times New Roman" w:cs="Times New Roman"/>
          <w:sz w:val="28"/>
          <w:szCs w:val="28"/>
        </w:rPr>
        <w:t>Юрочко</w:t>
      </w:r>
      <w:proofErr w:type="spellEnd"/>
      <w:r w:rsidRPr="00583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B70030" w14:textId="77777777" w:rsidR="00535F53" w:rsidRDefault="00535F53" w:rsidP="00E61F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12CE40D" w14:textId="77777777" w:rsidR="001E7F97" w:rsidRDefault="001E7F97" w:rsidP="00E61F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1E7F97" w:rsidSect="005E11B7">
          <w:footerReference w:type="default" r:id="rId10"/>
          <w:pgSz w:w="11906" w:h="16838"/>
          <w:pgMar w:top="1134" w:right="849" w:bottom="1134" w:left="1418" w:header="709" w:footer="709" w:gutter="0"/>
          <w:cols w:space="708"/>
          <w:titlePg/>
          <w:docGrid w:linePitch="360"/>
        </w:sectPr>
      </w:pPr>
    </w:p>
    <w:p w14:paraId="2115AA3B" w14:textId="5D7A67A3" w:rsidR="00282BFF" w:rsidRDefault="00282BFF" w:rsidP="00FA7392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1 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01.03.2024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14:paraId="57306722" w14:textId="1DE35D87" w:rsidR="00282BFF" w:rsidRPr="00262E30" w:rsidRDefault="000904A0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82BFF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FA739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="00282BFF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282BFF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282BFF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C201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BC201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BC2012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BC20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1198"/>
        <w:gridCol w:w="1276"/>
      </w:tblGrid>
      <w:tr w:rsidR="00DD26D2" w:rsidRPr="00DD26D2" w14:paraId="38554A27" w14:textId="77777777" w:rsidTr="00280D55">
        <w:trPr>
          <w:trHeight w:val="20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95C9D" w14:textId="77777777" w:rsidR="00280D55" w:rsidRPr="000904A0" w:rsidRDefault="00280D55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8F05E0E" w14:textId="5BD0AA12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Поступления прогнозируемых доходов по классификации доходов бюджетов на 2024 год</w:t>
            </w:r>
          </w:p>
        </w:tc>
      </w:tr>
      <w:tr w:rsidR="00280D55" w:rsidRPr="00DD26D2" w14:paraId="0980B573" w14:textId="77777777" w:rsidTr="00053D00">
        <w:trPr>
          <w:trHeight w:val="20"/>
        </w:trPr>
        <w:tc>
          <w:tcPr>
            <w:tcW w:w="15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DA20" w14:textId="77777777" w:rsidR="00280D55" w:rsidRPr="00DD26D2" w:rsidRDefault="00280D55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D26D2" w:rsidRPr="00DD26D2" w14:paraId="4A57267A" w14:textId="77777777" w:rsidTr="00280D5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BC9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C9F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CDD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DD26D2" w:rsidRPr="00DD26D2" w14:paraId="4B0C24FE" w14:textId="77777777" w:rsidTr="00280D55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EA78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06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F26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D26D2" w:rsidRPr="00DD26D2" w14:paraId="0AC0319E" w14:textId="77777777" w:rsidTr="00280D5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BF3EF2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1119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298A12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2C082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80 019,6</w:t>
            </w:r>
          </w:p>
        </w:tc>
      </w:tr>
      <w:tr w:rsidR="00DD26D2" w:rsidRPr="00DD26D2" w14:paraId="4F9FE02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3C2D9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AD3C90" w14:textId="763D52F8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94A3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54 213,8</w:t>
            </w:r>
          </w:p>
        </w:tc>
      </w:tr>
      <w:tr w:rsidR="00DD26D2" w:rsidRPr="00DD26D2" w14:paraId="66C95D29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367851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69E1C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6828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54 213,8</w:t>
            </w:r>
          </w:p>
        </w:tc>
      </w:tr>
      <w:tr w:rsidR="00DD26D2" w:rsidRPr="00DD26D2" w14:paraId="6AEDF70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07E70D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37D2EA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311C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53 467,3</w:t>
            </w:r>
          </w:p>
        </w:tc>
      </w:tr>
      <w:tr w:rsidR="00DD26D2" w:rsidRPr="00DD26D2" w14:paraId="47155793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2AAB6C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DFF2D04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EEA0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DD26D2" w:rsidRPr="00DD26D2" w14:paraId="6ED23C7F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8CD896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1 01 02030 01 0000 110 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1E1170" w14:textId="7CE63656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8FAC5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722,7</w:t>
            </w:r>
          </w:p>
        </w:tc>
      </w:tr>
      <w:tr w:rsidR="00DD26D2" w:rsidRPr="00DD26D2" w14:paraId="622FCCD9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267C04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478203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3855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7 640,3</w:t>
            </w:r>
          </w:p>
        </w:tc>
      </w:tr>
      <w:tr w:rsidR="00DD26D2" w:rsidRPr="00DD26D2" w14:paraId="68272A4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ED2840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2039FD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5D8E4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7 640,3</w:t>
            </w:r>
          </w:p>
        </w:tc>
      </w:tr>
      <w:tr w:rsidR="00DD26D2" w:rsidRPr="00DD26D2" w14:paraId="1DB6C0E8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18ED23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24818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8A965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3 527,8</w:t>
            </w:r>
          </w:p>
        </w:tc>
      </w:tr>
      <w:tr w:rsidR="00DD26D2" w:rsidRPr="00DD26D2" w14:paraId="571E86D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133F5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713217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B552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3 012,3</w:t>
            </w:r>
          </w:p>
        </w:tc>
      </w:tr>
      <w:tr w:rsidR="00DD26D2" w:rsidRPr="00DD26D2" w14:paraId="703427C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28DA6D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1 03 02232 01 0000 110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F505107" w14:textId="4E83AF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и качественные автомобильные дороги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4153A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515,5</w:t>
            </w:r>
          </w:p>
        </w:tc>
      </w:tr>
      <w:tr w:rsidR="00DD26D2" w:rsidRPr="00DD26D2" w14:paraId="2C8D944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BE6066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1 03 02240 01 0000 110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28FAD6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C0D0E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25,5</w:t>
            </w:r>
          </w:p>
        </w:tc>
      </w:tr>
      <w:tr w:rsidR="00DD26D2" w:rsidRPr="00DD26D2" w14:paraId="7DC02D94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7D1DA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E6CD82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6BF2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</w:t>
            </w:r>
          </w:p>
        </w:tc>
      </w:tr>
      <w:tr w:rsidR="00DD26D2" w:rsidRPr="00DD26D2" w14:paraId="3E7A0825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0A194FB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1 03 02242 01 0000 110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1DD31BB" w14:textId="3143DA15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и качественные автомобильные дороги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C9B6E2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DD26D2" w:rsidRPr="00DD26D2" w14:paraId="51BFE8E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9739A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8B76B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56030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4 646,7</w:t>
            </w:r>
          </w:p>
        </w:tc>
      </w:tr>
      <w:tr w:rsidR="00DD26D2" w:rsidRPr="00DD26D2" w14:paraId="29C062D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A55F3F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E7CA6EA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1C3F9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3 967,7</w:t>
            </w:r>
          </w:p>
        </w:tc>
      </w:tr>
      <w:tr w:rsidR="00DD26D2" w:rsidRPr="00DD26D2" w14:paraId="24AD777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49D9E6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1 03 02252 01 0000 110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D31216" w14:textId="2DCE80B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и качественные автомобильные дороги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9BE11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679,0</w:t>
            </w:r>
          </w:p>
        </w:tc>
      </w:tr>
      <w:tr w:rsidR="00DD26D2" w:rsidRPr="00DD26D2" w14:paraId="30FFD16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DCD7357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DCE9949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DB66B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-559,7</w:t>
            </w:r>
          </w:p>
        </w:tc>
      </w:tr>
      <w:tr w:rsidR="00DD26D2" w:rsidRPr="00DD26D2" w14:paraId="6B286A0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1E16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00AC4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D9EF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-477,9</w:t>
            </w:r>
          </w:p>
        </w:tc>
      </w:tr>
      <w:tr w:rsidR="00DD26D2" w:rsidRPr="00DD26D2" w14:paraId="7139353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877A75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1 03 02262 01 0000 110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5C967D" w14:textId="4205D618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Безопасные и качественные автомобильные дороги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6355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-81,8</w:t>
            </w:r>
          </w:p>
        </w:tc>
      </w:tr>
      <w:tr w:rsidR="00DD26D2" w:rsidRPr="00DD26D2" w14:paraId="2E2E3435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ABBDE1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44FC0A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5EEF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4 195,6</w:t>
            </w:r>
          </w:p>
        </w:tc>
      </w:tr>
      <w:tr w:rsidR="00DD26D2" w:rsidRPr="00DD26D2" w14:paraId="1E1BC359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D95961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1 05 01000 00 0000 110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AAE89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A9973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3 861,1</w:t>
            </w:r>
          </w:p>
        </w:tc>
      </w:tr>
      <w:tr w:rsidR="00DD26D2" w:rsidRPr="00DD26D2" w14:paraId="1464F68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A21EC3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6F233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6C1C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2 828,0</w:t>
            </w:r>
          </w:p>
        </w:tc>
      </w:tr>
      <w:tr w:rsidR="00DD26D2" w:rsidRPr="00DD26D2" w14:paraId="6987117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052E0A8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6813C5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3942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2 828,0</w:t>
            </w:r>
          </w:p>
        </w:tc>
      </w:tr>
      <w:tr w:rsidR="00DD26D2" w:rsidRPr="00DD26D2" w14:paraId="382DBAB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DB4DFF8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F01335E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C63C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</w:tr>
      <w:tr w:rsidR="00DD26D2" w:rsidRPr="00DD26D2" w14:paraId="31CB014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D5FDE8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1E802A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9DFC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1 010,0</w:t>
            </w:r>
          </w:p>
        </w:tc>
      </w:tr>
      <w:tr w:rsidR="00DD26D2" w:rsidRPr="00DD26D2" w14:paraId="5C6A5414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3FBEF5B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1 05 01050 01 0000 110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1A609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F8FF6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</w:tr>
      <w:tr w:rsidR="00DD26D2" w:rsidRPr="00DD26D2" w14:paraId="50682645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6286F4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843270F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3E199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31,5</w:t>
            </w:r>
          </w:p>
        </w:tc>
      </w:tr>
      <w:tr w:rsidR="00DD26D2" w:rsidRPr="00DD26D2" w14:paraId="68C28CD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691074C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D1CD78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44CC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</w:tr>
      <w:tr w:rsidR="00DD26D2" w:rsidRPr="00DD26D2" w14:paraId="555A55D3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AA1FB6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37975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B47E3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303,0</w:t>
            </w:r>
          </w:p>
        </w:tc>
      </w:tr>
      <w:tr w:rsidR="00DD26D2" w:rsidRPr="00DD26D2" w14:paraId="2E6C32EF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59B74A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1 05 04020 02 0000 110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D81D7D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01BE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303,0</w:t>
            </w:r>
          </w:p>
        </w:tc>
      </w:tr>
      <w:tr w:rsidR="00DD26D2" w:rsidRPr="00DD26D2" w14:paraId="38492C5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7EABA98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04FC6F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5166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DD26D2" w:rsidRPr="00DD26D2" w14:paraId="659A4D88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A378F1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78C668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60834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D26D2" w:rsidRPr="00DD26D2" w14:paraId="5E9769C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B9D407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1 06 06033 05 0000 110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BEB17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межселенных территорий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B819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DD26D2" w:rsidRPr="00DD26D2" w14:paraId="7ADC04AF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1C0DA2A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7E8149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2831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DD26D2" w:rsidRPr="00DD26D2" w14:paraId="16A0605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5ACAD0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1 08 03000 01 0000 110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76BE5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70A61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D26D2" w:rsidRPr="00DD26D2" w14:paraId="49B2D6A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19D25AD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1 08 03010 01 0000 110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BB348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DB720B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DD26D2" w:rsidRPr="00DD26D2" w14:paraId="5C65D1D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CE1A98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313FE4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CC8F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12 964,5</w:t>
            </w:r>
          </w:p>
        </w:tc>
      </w:tr>
      <w:tr w:rsidR="00DD26D2" w:rsidRPr="00DD26D2" w14:paraId="5DC2DAA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92F19F7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1 11 05000 00 0000 120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03E6CF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A510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12 454,5</w:t>
            </w:r>
          </w:p>
        </w:tc>
      </w:tr>
      <w:tr w:rsidR="00DD26D2" w:rsidRPr="00DD26D2" w14:paraId="5A6C804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4BD89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1 11 05020 00 0000 120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C200F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ABB5DB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454,5</w:t>
            </w:r>
          </w:p>
        </w:tc>
      </w:tr>
      <w:tr w:rsidR="00DD26D2" w:rsidRPr="00DD26D2" w14:paraId="3EB4C8C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81147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1 11 05025 05 0000 120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5FA93F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C0F5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454,5</w:t>
            </w:r>
          </w:p>
        </w:tc>
      </w:tr>
      <w:tr w:rsidR="00DD26D2" w:rsidRPr="00DD26D2" w14:paraId="0950E10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8679A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1 11 05070 00 0000 120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9F56724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28C6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DD26D2" w:rsidRPr="00DD26D2" w14:paraId="44789E2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D47C7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1 11 05075 05 0000 120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B7B54D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B31D51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</w:t>
            </w:r>
          </w:p>
        </w:tc>
      </w:tr>
      <w:tr w:rsidR="00DD26D2" w:rsidRPr="00DD26D2" w14:paraId="18444768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hideMark/>
          </w:tcPr>
          <w:p w14:paraId="6258A74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1 11 09000 00 0000 120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15DF2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1DBF6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510,0</w:t>
            </w:r>
          </w:p>
        </w:tc>
      </w:tr>
      <w:tr w:rsidR="00DD26D2" w:rsidRPr="00DD26D2" w14:paraId="11471FE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E741FB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1 11 09040 00 0000 120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F1C5DD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4077F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DD26D2" w:rsidRPr="00DD26D2" w14:paraId="6B176DE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0A01E0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1 11 09045 05 0000 120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9AD2AC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F7A6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</w:tr>
      <w:tr w:rsidR="00DD26D2" w:rsidRPr="00DD26D2" w14:paraId="0B7DED1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CE0F2E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D2EDE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E292A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413,0</w:t>
            </w:r>
          </w:p>
        </w:tc>
      </w:tr>
      <w:tr w:rsidR="00DD26D2" w:rsidRPr="00DD26D2" w14:paraId="5ACAC80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8FDC4CD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1 12 01000 01 0000 120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73DBD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4B7C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413,0</w:t>
            </w:r>
          </w:p>
        </w:tc>
      </w:tr>
      <w:tr w:rsidR="00DD26D2" w:rsidRPr="00DD26D2" w14:paraId="46E25833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3069592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1 12 01010 01 0000 120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48D795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3FDF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161,7</w:t>
            </w:r>
          </w:p>
        </w:tc>
      </w:tr>
      <w:tr w:rsidR="00DD26D2" w:rsidRPr="00DD26D2" w14:paraId="6525F35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5E7F3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1 12 01040 01 0000 120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42F68F" w14:textId="4DAD62DA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9B1C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251,3</w:t>
            </w:r>
          </w:p>
        </w:tc>
      </w:tr>
      <w:tr w:rsidR="00DD26D2" w:rsidRPr="00DD26D2" w14:paraId="690EFA3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BF6092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1 12 01041 01 0000 120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C928B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2C5D9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191,3</w:t>
            </w:r>
          </w:p>
        </w:tc>
      </w:tr>
      <w:tr w:rsidR="00DD26D2" w:rsidRPr="00DD26D2" w14:paraId="22EDE41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EA0F43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1 12 01042 01 0000 120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C556E3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3472A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DD26D2" w:rsidRPr="00DD26D2" w14:paraId="2348C71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54D573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1 13 00000 000000 000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8D570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4F53A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111,4</w:t>
            </w:r>
          </w:p>
        </w:tc>
      </w:tr>
      <w:tr w:rsidR="00DD26D2" w:rsidRPr="00DD26D2" w14:paraId="6DE53C7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09C71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428B1FA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082C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DD26D2" w:rsidRPr="00DD26D2" w14:paraId="1BF906F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4E9CD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E2DF4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9BBEF2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DD26D2" w:rsidRPr="00DD26D2" w14:paraId="337A189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8DA67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1 13 01995 05 0000 130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4374665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4688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27,4</w:t>
            </w:r>
          </w:p>
        </w:tc>
      </w:tr>
      <w:tr w:rsidR="00DD26D2" w:rsidRPr="00DD26D2" w14:paraId="7DA8464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0D6E9B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1 13 02000 00 0000 130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591AC9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6548D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DD26D2" w:rsidRPr="00DD26D2" w14:paraId="012D350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9E153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1 13 02990 00 0000 130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A1F5EB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доходы от компенсации затрат государства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63FEA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DD26D2" w:rsidRPr="00DD26D2" w14:paraId="0CD65ED6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58C1E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1 13 02995 05 0000 130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12E19A" w14:textId="7D938526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5C8D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</w:tr>
      <w:tr w:rsidR="00DD26D2" w:rsidRPr="00DD26D2" w14:paraId="6BB37A91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700E7D9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8CB3AD7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9CF6C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</w:t>
            </w:r>
          </w:p>
        </w:tc>
      </w:tr>
      <w:tr w:rsidR="00DD26D2" w:rsidRPr="00DD26D2" w14:paraId="44652F3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7203C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409153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7F7981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DD26D2" w:rsidRPr="00DD26D2" w14:paraId="55884F59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D22E2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2412C5E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FCD6C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D26D2" w:rsidRPr="00DD26D2" w14:paraId="6DA29866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58DC20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1 16 05000 01 0000 140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01ACD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установленные Налоговым кодексом Российской Федерации, за исключением штрафов, исчисляемых исходя из сумм (ставок) налогов (сборов, страховых взносов)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F84B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D26D2" w:rsidRPr="00DD26D2" w14:paraId="6CDA4F2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BD64F0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1 16 05160 01 0000 140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D6039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 за налоговые правонарушения, установленные Главой 16 Налогового кодекса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5548E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D26D2" w:rsidRPr="00DD26D2" w14:paraId="7EDB64D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1AB24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1 16 10120 00 0000 140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13723FE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C8FF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D26D2" w:rsidRPr="00DD26D2" w14:paraId="727A8F46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B7BCA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1 16 10123 01 0000 140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0CE4AB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15DAE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D26D2" w:rsidRPr="00DD26D2" w14:paraId="05334F1F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2D770B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0BA864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7FFF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1 983 607,5</w:t>
            </w:r>
          </w:p>
        </w:tc>
      </w:tr>
      <w:tr w:rsidR="00DD26D2" w:rsidRPr="00DD26D2" w14:paraId="0CAFC45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1C6F081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A9549AB" w14:textId="7282A2C0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38089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1 983 607,5</w:t>
            </w:r>
          </w:p>
        </w:tc>
      </w:tr>
      <w:tr w:rsidR="00DD26D2" w:rsidRPr="00DD26D2" w14:paraId="3C77ADE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4E0CB5F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AEB06E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Дотации бюджетам бюджетной системы   Российской Федерации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3600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911 924,3</w:t>
            </w:r>
          </w:p>
        </w:tc>
      </w:tr>
      <w:tr w:rsidR="00DD26D2" w:rsidRPr="00DD26D2" w14:paraId="64BB990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56567990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826792" w14:textId="65330CE5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CC393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911 924,3</w:t>
            </w:r>
          </w:p>
        </w:tc>
      </w:tr>
      <w:tr w:rsidR="00DD26D2" w:rsidRPr="00DD26D2" w14:paraId="3C29B02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0BEB1F5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2 02 15001 05 0000 150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1D954F" w14:textId="2569C18D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5CF9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911 924,3</w:t>
            </w:r>
          </w:p>
        </w:tc>
      </w:tr>
      <w:tr w:rsidR="00DD26D2" w:rsidRPr="00DD26D2" w14:paraId="1D397E33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658331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ABFE07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3D06C6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268 442,1</w:t>
            </w:r>
          </w:p>
        </w:tc>
      </w:tr>
      <w:tr w:rsidR="00DD26D2" w:rsidRPr="00DD26D2" w14:paraId="22E1DEFB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1AB1AB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2 02 25098 00 0000 150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C2C6F3A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3E19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D26D2" w:rsidRPr="00DD26D2" w14:paraId="76C8502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E34127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2 02 25098 05 0000 150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B4F316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E720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DD26D2" w:rsidRPr="00DD26D2" w14:paraId="65438D34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B2149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CCBFA4F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E774D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1 861,2</w:t>
            </w:r>
          </w:p>
        </w:tc>
      </w:tr>
      <w:tr w:rsidR="00DD26D2" w:rsidRPr="00DD26D2" w14:paraId="2DCEB28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8CE1A0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2 02 25179 05 0000 150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B899E2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4362A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1 861,2</w:t>
            </w:r>
          </w:p>
        </w:tc>
      </w:tr>
      <w:tr w:rsidR="00DD26D2" w:rsidRPr="00DD26D2" w14:paraId="3468A799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FDEAD2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2 02 25304 00 0000 150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2634B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1DDD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11 230,0</w:t>
            </w:r>
          </w:p>
        </w:tc>
      </w:tr>
      <w:tr w:rsidR="00DD26D2" w:rsidRPr="00DD26D2" w14:paraId="70B32F2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F26370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2 02 25304 05 0000 150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DD84C5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B658A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11 230,0</w:t>
            </w:r>
          </w:p>
        </w:tc>
      </w:tr>
      <w:tr w:rsidR="00DD26D2" w:rsidRPr="00DD26D2" w14:paraId="50E02E0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1EE04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2 02 25497 00 0000 150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8EA0DE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BE416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3 591,0</w:t>
            </w:r>
          </w:p>
        </w:tc>
      </w:tr>
      <w:tr w:rsidR="00DD26D2" w:rsidRPr="00DD26D2" w14:paraId="23E9CC15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35307C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2 02 25497 05 0000 150 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5D53F3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6A6D2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3 591,0</w:t>
            </w:r>
          </w:p>
        </w:tc>
      </w:tr>
      <w:tr w:rsidR="00DD26D2" w:rsidRPr="00DD26D2" w14:paraId="0756FC68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831174E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2 02 25519 00 0000 150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57FC42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51943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</w:tr>
      <w:tr w:rsidR="00DD26D2" w:rsidRPr="00DD26D2" w14:paraId="3B31D02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F2D5316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8D9392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17212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1 084,3</w:t>
            </w:r>
          </w:p>
        </w:tc>
      </w:tr>
      <w:tr w:rsidR="00DD26D2" w:rsidRPr="00DD26D2" w14:paraId="6E72782A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0BBAD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2 02 25576 05 0000 150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0CA7C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E0C17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1 084,3</w:t>
            </w:r>
          </w:p>
        </w:tc>
      </w:tr>
      <w:tr w:rsidR="00DD26D2" w:rsidRPr="00DD26D2" w14:paraId="31401BB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52D547" w14:textId="77777777" w:rsidR="00DD26D2" w:rsidRPr="00DD26D2" w:rsidRDefault="00DD26D2" w:rsidP="00DD26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CCC635" w14:textId="77777777" w:rsidR="00DD26D2" w:rsidRPr="00DD26D2" w:rsidRDefault="00DD26D2" w:rsidP="00DD26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техническое оснащение региональных и муниципальных музеев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DCA8AF" w14:textId="77777777" w:rsidR="00DD26D2" w:rsidRPr="00DD26D2" w:rsidRDefault="00DD26D2" w:rsidP="00DD26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1 020,5</w:t>
            </w:r>
          </w:p>
        </w:tc>
      </w:tr>
      <w:tr w:rsidR="00DD26D2" w:rsidRPr="00DD26D2" w14:paraId="4D75B3B6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7402AB" w14:textId="77777777" w:rsidR="00DD26D2" w:rsidRPr="00DD26D2" w:rsidRDefault="00DD26D2" w:rsidP="00DD26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2 02 25590 05 0000 150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496FCAB" w14:textId="77777777" w:rsidR="00DD26D2" w:rsidRPr="00DD26D2" w:rsidRDefault="00DD26D2" w:rsidP="00DD26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техническое оснащение региональных и муниципальных музеев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67D57A" w14:textId="77777777" w:rsidR="00DD26D2" w:rsidRPr="00DD26D2" w:rsidRDefault="00DD26D2" w:rsidP="00DD26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1 020,5</w:t>
            </w:r>
          </w:p>
        </w:tc>
      </w:tr>
      <w:tr w:rsidR="00DD26D2" w:rsidRPr="00DD26D2" w14:paraId="17565FB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59D318F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2 02 25782 00 0000 150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831A1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на реализацию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D71D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71 472,3</w:t>
            </w:r>
          </w:p>
        </w:tc>
      </w:tr>
      <w:tr w:rsidR="00DD26D2" w:rsidRPr="00DD26D2" w14:paraId="4B377AF0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A2B1F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2 02 25782 05 0000 150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9148CF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районов на реализацию программы государственной поддержки традиционной хозяйственной деятельности коренных малочисленных народов Российской Федерации, осуществляемой в Арктической зоне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31A5F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71 472,3</w:t>
            </w:r>
          </w:p>
        </w:tc>
      </w:tr>
      <w:tr w:rsidR="00DD26D2" w:rsidRPr="00DD26D2" w14:paraId="6CBC3085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DF5F85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F6069A7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C1FAB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176 971,3</w:t>
            </w:r>
          </w:p>
        </w:tc>
      </w:tr>
      <w:tr w:rsidR="00DD26D2" w:rsidRPr="00DD26D2" w14:paraId="42234DB8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9E49B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2 02 29999 05 0000 150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7DCA03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BD69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176 971,3</w:t>
            </w:r>
          </w:p>
        </w:tc>
      </w:tr>
      <w:tr w:rsidR="00DD26D2" w:rsidRPr="00DD26D2" w14:paraId="12CAE10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5D554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9C8411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357C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788 242,2</w:t>
            </w:r>
          </w:p>
        </w:tc>
      </w:tr>
      <w:tr w:rsidR="00DD26D2" w:rsidRPr="00DD26D2" w14:paraId="1CCD6384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C26C54C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66BB798" w14:textId="2EFFC9F1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F2AE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</w:tr>
      <w:tr w:rsidR="00DD26D2" w:rsidRPr="00DD26D2" w14:paraId="661DB25D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E6F8E01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2 02 35082 05 0000 150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8A7880A" w14:textId="662B87A6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1AD300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</w:tr>
      <w:tr w:rsidR="00DD26D2" w:rsidRPr="00DD26D2" w14:paraId="28ED1622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50944C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2 02 35930 00 0000 150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55DA69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8CDD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DD26D2" w:rsidRPr="00DD26D2" w14:paraId="5711E7C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2F09DBE7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460915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72E2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735 962,7</w:t>
            </w:r>
          </w:p>
        </w:tc>
      </w:tr>
      <w:tr w:rsidR="00DD26D2" w:rsidRPr="00DD26D2" w14:paraId="027495FC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4F6A3AC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2 02 39999 05 0000 150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4F1F584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64C8B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735 962,7</w:t>
            </w:r>
          </w:p>
        </w:tc>
      </w:tr>
      <w:tr w:rsidR="00DD26D2" w:rsidRPr="00DD26D2" w14:paraId="5A3A3B66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611C09A4" w14:textId="77777777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AACCCC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F570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14 998,9</w:t>
            </w:r>
          </w:p>
        </w:tc>
      </w:tr>
      <w:tr w:rsidR="00DD26D2" w:rsidRPr="00DD26D2" w14:paraId="32949B37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059711" w14:textId="2AEE9FD1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2 02 45303 00 0000 150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8126F0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FB522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</w:tr>
      <w:tr w:rsidR="00DD26D2" w:rsidRPr="00DD26D2" w14:paraId="4BD7170E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A1359DD" w14:textId="03AEDB9B" w:rsidR="00DD26D2" w:rsidRPr="00DD26D2" w:rsidRDefault="00DD26D2" w:rsidP="00DD2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2 02 45303 05 0000 150             </w:t>
            </w:r>
            <w:r w:rsidRPr="00DD26D2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ru-RU"/>
              </w:rPr>
              <w:t>(КЦ 21-5300-00000-00000)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B2557" w14:textId="77777777" w:rsidR="00DD26D2" w:rsidRPr="00DD26D2" w:rsidRDefault="00DD26D2" w:rsidP="00DD2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43AF8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</w:tr>
      <w:tr w:rsidR="00DD26D2" w:rsidRPr="00DD26D2" w14:paraId="65FC4FA7" w14:textId="77777777" w:rsidTr="00280D55">
        <w:trPr>
          <w:trHeight w:val="20"/>
        </w:trPr>
        <w:tc>
          <w:tcPr>
            <w:tcW w:w="13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08FED82" w14:textId="77777777" w:rsidR="00DD26D2" w:rsidRPr="00DD26D2" w:rsidRDefault="00DD26D2" w:rsidP="00DD26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75DF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2 063 627,1</w:t>
            </w:r>
          </w:p>
        </w:tc>
      </w:tr>
      <w:tr w:rsidR="00DD26D2" w:rsidRPr="00DD26D2" w14:paraId="704B70C3" w14:textId="77777777" w:rsidTr="00280D55">
        <w:trPr>
          <w:trHeight w:val="20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7236B3" w14:textId="77777777" w:rsidR="00DD26D2" w:rsidRPr="00DD26D2" w:rsidRDefault="00DD26D2" w:rsidP="00D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11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A93956" w14:textId="77777777" w:rsidR="00DD26D2" w:rsidRPr="00DD26D2" w:rsidRDefault="00DD26D2" w:rsidP="00D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095695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</w:tr>
      <w:tr w:rsidR="00DD26D2" w:rsidRPr="00DD26D2" w14:paraId="661AE790" w14:textId="77777777" w:rsidTr="00280D55">
        <w:trPr>
          <w:trHeight w:val="20"/>
        </w:trPr>
        <w:tc>
          <w:tcPr>
            <w:tcW w:w="13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4E3BF" w14:textId="4A460E41" w:rsidR="00DD26D2" w:rsidRPr="00DD26D2" w:rsidRDefault="00DD26D2" w:rsidP="00D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Собственные доходы муниципального района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1E429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1 275 384,9</w:t>
            </w:r>
          </w:p>
        </w:tc>
      </w:tr>
      <w:tr w:rsidR="00DD26D2" w:rsidRPr="00DD26D2" w14:paraId="4F2DDEEA" w14:textId="77777777" w:rsidTr="00280D55">
        <w:trPr>
          <w:trHeight w:val="20"/>
        </w:trPr>
        <w:tc>
          <w:tcPr>
            <w:tcW w:w="137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33CC16" w14:textId="162CE58C" w:rsidR="00DD26D2" w:rsidRPr="00DD26D2" w:rsidRDefault="00DD26D2" w:rsidP="00DD2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для расчета дефицита бюджета муниципального образования Чукотский муниципальный район                                                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951A4" w14:textId="77777777" w:rsidR="00DD26D2" w:rsidRPr="00DD26D2" w:rsidRDefault="00DD26D2" w:rsidP="00DD26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40 009,7</w:t>
            </w:r>
          </w:p>
        </w:tc>
      </w:tr>
    </w:tbl>
    <w:p w14:paraId="6A236AA5" w14:textId="3315F30B" w:rsidR="00B7395E" w:rsidRDefault="000904A0" w:rsidP="00280D55">
      <w:pPr>
        <w:spacing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«</w:t>
      </w:r>
      <w:r w:rsidR="00B7395E">
        <w:rPr>
          <w:rFonts w:ascii="Times New Roman" w:hAnsi="Times New Roman" w:cs="Times New Roman"/>
          <w:sz w:val="28"/>
        </w:rPr>
        <w:t>.</w:t>
      </w:r>
      <w:r w:rsidR="00B739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32DEF2D8" w14:textId="1FBB0578" w:rsidR="00676757" w:rsidRDefault="00676757" w:rsidP="00A207A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2 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01.03.2024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14:paraId="2E1718A5" w14:textId="47E67574" w:rsidR="00676757" w:rsidRPr="00262E30" w:rsidRDefault="000904A0" w:rsidP="00262E30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676757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6767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</w:t>
      </w:r>
      <w:r w:rsidR="00676757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676757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676757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80D55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280D5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280D55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280D5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tbl>
      <w:tblPr>
        <w:tblW w:w="14893" w:type="dxa"/>
        <w:tblInd w:w="108" w:type="dxa"/>
        <w:tblLook w:val="04A0" w:firstRow="1" w:lastRow="0" w:firstColumn="1" w:lastColumn="0" w:noHBand="0" w:noVBand="1"/>
      </w:tblPr>
      <w:tblGrid>
        <w:gridCol w:w="10206"/>
        <w:gridCol w:w="567"/>
        <w:gridCol w:w="538"/>
        <w:gridCol w:w="1622"/>
        <w:gridCol w:w="642"/>
        <w:gridCol w:w="15"/>
        <w:gridCol w:w="1303"/>
      </w:tblGrid>
      <w:tr w:rsidR="00280D55" w:rsidRPr="00280D55" w14:paraId="0D39F064" w14:textId="77777777" w:rsidTr="005B372A">
        <w:trPr>
          <w:trHeight w:val="20"/>
        </w:trPr>
        <w:tc>
          <w:tcPr>
            <w:tcW w:w="14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CB50" w14:textId="77777777" w:rsid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DB8FD06" w14:textId="77777777" w:rsid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муниципального образования Чукотский муниципальный район и непрограммным направлениям деятельности), группам видов расходов классификации расходов бюджетов на 2024 год</w:t>
            </w:r>
          </w:p>
          <w:p w14:paraId="09D360EC" w14:textId="3B5AF84F" w:rsidR="000904A0" w:rsidRPr="00280D55" w:rsidRDefault="000904A0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80D55" w:rsidRPr="00280D55" w14:paraId="0FFBAF6E" w14:textId="77777777" w:rsidTr="005B372A">
        <w:trPr>
          <w:trHeight w:val="20"/>
        </w:trPr>
        <w:tc>
          <w:tcPr>
            <w:tcW w:w="13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D7B7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417A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0D55" w:rsidRPr="00280D55" w14:paraId="38E58453" w14:textId="77777777" w:rsidTr="005B372A">
        <w:trPr>
          <w:trHeight w:val="20"/>
        </w:trPr>
        <w:tc>
          <w:tcPr>
            <w:tcW w:w="148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5CBB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(тыс. рублей)                                                                                                                  </w:t>
            </w:r>
          </w:p>
        </w:tc>
      </w:tr>
      <w:tr w:rsidR="00280D55" w:rsidRPr="00280D55" w14:paraId="55B4AF93" w14:textId="77777777" w:rsidTr="00280D55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141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60EE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6DE3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9F18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187D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32CC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280D55" w:rsidRPr="00280D55" w14:paraId="35BDE4EF" w14:textId="77777777" w:rsidTr="005B372A">
        <w:trPr>
          <w:trHeight w:val="2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70B9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2646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626B0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3749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9D0C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5B1AC" w14:textId="77777777" w:rsidR="00280D55" w:rsidRPr="00280D55" w:rsidRDefault="00280D55" w:rsidP="0028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80D55" w:rsidRPr="00280D55" w14:paraId="7C659AD3" w14:textId="77777777" w:rsidTr="005B372A">
        <w:trPr>
          <w:trHeight w:val="20"/>
        </w:trPr>
        <w:tc>
          <w:tcPr>
            <w:tcW w:w="102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04694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8D6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19F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13B2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6595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D940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2 093 308,8</w:t>
            </w:r>
          </w:p>
        </w:tc>
      </w:tr>
      <w:tr w:rsidR="00280D55" w:rsidRPr="00280D55" w14:paraId="78EAE32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BFE97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6B85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DBCD8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68F91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294FB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E3B6D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302 112,8</w:t>
            </w:r>
          </w:p>
        </w:tc>
      </w:tr>
      <w:tr w:rsidR="00280D55" w:rsidRPr="00280D55" w14:paraId="3036102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19F33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5468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BE60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78FF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5D8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85771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280D55" w:rsidRPr="00280D55" w14:paraId="54D83B9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5C85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B358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651D6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24FF2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5E8B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2C26C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280D55" w:rsidRPr="00280D55" w14:paraId="4C41A96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72080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AA28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EE94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D539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05C3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2DD49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280D55" w:rsidRPr="00280D55" w14:paraId="4864465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CBAB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316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56C2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7234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6C7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D229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9 509,4</w:t>
            </w:r>
          </w:p>
        </w:tc>
      </w:tr>
      <w:tr w:rsidR="00280D55" w:rsidRPr="00280D55" w14:paraId="2A81241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EAF80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B0E5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A331D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B20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EB038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F4482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280D55" w:rsidRPr="00280D55" w14:paraId="6857BA8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3307F" w14:textId="4AFA479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848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AE62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D204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BBB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BE4B3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280D55" w:rsidRPr="00280D55" w14:paraId="5B9B6DE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653EC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72FF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68DD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1469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7F4F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E046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280D55" w:rsidRPr="00280D55" w14:paraId="2B876AF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D4479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BD5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9B7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A338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E8B0F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D9E08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280D55" w:rsidRPr="00280D55" w14:paraId="2320F81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2064E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C72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6232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EEC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B79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2240E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280D55" w:rsidRPr="00280D55" w14:paraId="2839AB7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B900F" w14:textId="53744C0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(Расходы на выплаты персоналу в целях обеспечения выполнения функций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325E4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57809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EC0C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99EC1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03C8C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6 334,0</w:t>
            </w:r>
          </w:p>
        </w:tc>
      </w:tr>
      <w:tr w:rsidR="00280D55" w:rsidRPr="00280D55" w14:paraId="707ADC5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3FCA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Председатель представительного органа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AFD9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44B6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798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6070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C039E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783,0</w:t>
            </w:r>
          </w:p>
        </w:tc>
      </w:tr>
      <w:tr w:rsidR="00280D55" w:rsidRPr="00280D55" w14:paraId="5B7A00E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68AE6" w14:textId="4FB8B3B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B7A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BF2F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CC6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937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E88D1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280D55" w:rsidRPr="00280D55" w14:paraId="2E1E153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F81D3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64582" w14:textId="0F9889BC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58D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BCE76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5573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EFD72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52 575,8</w:t>
            </w:r>
          </w:p>
        </w:tc>
      </w:tr>
      <w:tr w:rsidR="00280D55" w:rsidRPr="00280D55" w14:paraId="506602B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219ABA" w14:textId="192BBBA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правонарушений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9BC0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FD0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F7B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029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7B4DD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2 283,7</w:t>
            </w:r>
          </w:p>
        </w:tc>
      </w:tr>
      <w:tr w:rsidR="00280D55" w:rsidRPr="00280D55" w14:paraId="687A502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8285E2" w14:textId="7EEC96B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72EC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A75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A61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9E6B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482C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2 045,3</w:t>
            </w:r>
          </w:p>
        </w:tc>
      </w:tr>
      <w:tr w:rsidR="00280D55" w:rsidRPr="00280D55" w14:paraId="2C21D34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2F4FD" w14:textId="2E57E6E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D66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34047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9D246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893F1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46CC8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2 033,3</w:t>
            </w:r>
          </w:p>
        </w:tc>
      </w:tr>
      <w:tr w:rsidR="00280D55" w:rsidRPr="00280D55" w14:paraId="3199329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B227AD" w14:textId="2D443FF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A8E1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17B3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FD6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7A37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582D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280D55" w:rsidRPr="00280D55" w14:paraId="5A40C63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37C04C" w14:textId="51D359B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административных комиссий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D908D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34E2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D52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4A5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45EA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</w:tr>
      <w:tr w:rsidR="00280D55" w:rsidRPr="00280D55" w14:paraId="5C68908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024FF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2212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EA30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0DD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6EB9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512A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</w:tc>
      </w:tr>
      <w:tr w:rsidR="00280D55" w:rsidRPr="00280D55" w14:paraId="1856EEA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DE71C" w14:textId="68B2C53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7E30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C82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F446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0C0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68DB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280D55" w:rsidRPr="00280D55" w14:paraId="752D727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D9830" w14:textId="540EF79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 совершенствование муниципального управления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4536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4FD0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04B9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E5F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5AD1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50 276,6</w:t>
            </w:r>
          </w:p>
        </w:tc>
      </w:tr>
      <w:tr w:rsidR="00280D55" w:rsidRPr="00280D55" w14:paraId="51339D0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8E1547" w14:textId="36113EF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исполнительно-распорядительных органов местного самоуправления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325F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64B1E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0A9D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3E828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2416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49 376,6</w:t>
            </w:r>
          </w:p>
        </w:tc>
      </w:tr>
      <w:tr w:rsidR="00280D55" w:rsidRPr="00280D55" w14:paraId="436D7CF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441CE200" w14:textId="6789058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исполнительно-распорядительных органов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6F1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3C34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C1E91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1740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2CDC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49 376,6</w:t>
            </w:r>
          </w:p>
        </w:tc>
      </w:tr>
      <w:tr w:rsidR="00280D55" w:rsidRPr="00280D55" w14:paraId="371D611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F437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AB96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6B2E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A49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29BD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0FD9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46 983,7</w:t>
            </w:r>
          </w:p>
        </w:tc>
      </w:tr>
      <w:tr w:rsidR="00280D55" w:rsidRPr="00280D55" w14:paraId="72C7273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21D9D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FC37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A47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B79E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5A6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47F5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591,9</w:t>
            </w:r>
          </w:p>
        </w:tc>
      </w:tr>
      <w:tr w:rsidR="00280D55" w:rsidRPr="00280D55" w14:paraId="61293BD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3862AA" w14:textId="04E7356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2DEC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E9D94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41BF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AE5F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51CA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280D55" w:rsidRPr="00280D55" w14:paraId="5EDD397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A572B" w14:textId="7469264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EC3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C0A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3840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5D2E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C3428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1 751,0</w:t>
            </w:r>
          </w:p>
        </w:tc>
      </w:tr>
      <w:tr w:rsidR="00280D55" w:rsidRPr="00280D55" w14:paraId="5A26CB5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A5F0FC" w14:textId="358739F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1A9B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C8D6E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9019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EF7F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EE184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280D55" w:rsidRPr="00280D55" w14:paraId="0F3D97F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539722" w14:textId="3EA4262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D9B4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F2CC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B29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58C3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2798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280D55" w:rsidRPr="00280D55" w14:paraId="6D5DDB0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AFF92" w14:textId="1AD83EA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B6A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8EFD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E61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1B99E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ECA40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280D55" w:rsidRPr="00280D55" w14:paraId="4B5CD43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A8EC71" w14:textId="6CCF853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394C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EF55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9FE8B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F5F0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DDE31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280D55" w:rsidRPr="00280D55" w14:paraId="089B62A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47634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B7A3C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404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EECC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9EED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100BA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  <w:tr w:rsidR="00280D55" w:rsidRPr="00280D55" w14:paraId="3FAF472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25675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FAE6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5A37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0981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A9EE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24FA9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  <w:tr w:rsidR="00280D55" w:rsidRPr="00280D55" w14:paraId="3A05029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A4706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78F1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C5D8B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18E5A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3063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C124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280D55" w:rsidRPr="00280D55" w14:paraId="037D14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6C47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3BBDC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B7B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F502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71F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3E48D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52 087,5</w:t>
            </w:r>
          </w:p>
        </w:tc>
      </w:tr>
      <w:tr w:rsidR="00280D55" w:rsidRPr="00280D55" w14:paraId="76CCCA2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D4AFD" w14:textId="283B0ED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2B8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E6686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40E5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AF74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141DE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45 069,6</w:t>
            </w:r>
          </w:p>
        </w:tc>
      </w:tr>
      <w:tr w:rsidR="00280D55" w:rsidRPr="00280D55" w14:paraId="3BE4F2D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748886" w14:textId="1E681B7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муниципальных органов и подведомственных учреждений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639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F6B0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12E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0054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D6DCE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280D55" w:rsidRPr="00280D55" w14:paraId="2343473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4FE0B" w14:textId="453FE11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муниципальных органов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D2C0F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419C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29FD0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DBEB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A3D6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280D55" w:rsidRPr="00280D55" w14:paraId="3EABA25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F701A" w14:textId="2BE85AB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C89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55672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313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E6F83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CD07A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36 477,9</w:t>
            </w:r>
          </w:p>
        </w:tc>
      </w:tr>
      <w:tr w:rsidR="00280D55" w:rsidRPr="00280D55" w14:paraId="131450F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804D4E" w14:textId="095D86E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2297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5A3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FC842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661B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2FDBE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6 470,8</w:t>
            </w:r>
          </w:p>
        </w:tc>
      </w:tr>
      <w:tr w:rsidR="00280D55" w:rsidRPr="00280D55" w14:paraId="5249533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1D21F" w14:textId="4EF6EA2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694F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DD16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A6C06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2F6BF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4E6A1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</w:t>
            </w:r>
          </w:p>
        </w:tc>
      </w:tr>
      <w:tr w:rsidR="00280D55" w:rsidRPr="00280D55" w14:paraId="46A8971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E6956C" w14:textId="3164AB8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F21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BBFB0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B490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DCF4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513E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280D55" w:rsidRPr="00280D55" w14:paraId="627EA60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E0D139" w14:textId="401F3D6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C72A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B97CC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4D8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849F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AA9E1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280D55" w:rsidRPr="00280D55" w14:paraId="0D40ADE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428B2" w14:textId="75209F6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9F9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3380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3F1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3432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3A65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280D55" w:rsidRPr="00280D55" w14:paraId="2BBD112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B1730" w14:textId="7FAAD7E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5316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941E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6D3E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F83D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1789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280D55" w:rsidRPr="00280D55" w14:paraId="111492D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7D126" w14:textId="3C2E8C7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F595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8299A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4E31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BF8A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0882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280D55" w:rsidRPr="00280D55" w14:paraId="37CCF9C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80779" w14:textId="5A175D2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361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9D2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CB39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ED4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0548F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280D55" w:rsidRPr="00280D55" w14:paraId="4B0623C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8382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AF856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E0B6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824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07FB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4BE11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280D55" w:rsidRPr="00280D55" w14:paraId="7ADC0A0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96E0D5" w14:textId="232EEBC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3C21E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EE2CB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35EA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77EC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3352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4 827,8</w:t>
            </w:r>
          </w:p>
        </w:tc>
      </w:tr>
      <w:tr w:rsidR="00280D55" w:rsidRPr="00280D55" w14:paraId="51505E6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A03C9" w14:textId="4C7798D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F0346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17FD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64476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140D9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5A252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280D55" w:rsidRPr="00280D55" w14:paraId="16DF529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434ED9" w14:textId="64D3AC8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3486B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21EB6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1D4F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316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694DE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280D55" w:rsidRPr="00280D55" w14:paraId="7AD27B5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704E5D" w14:textId="20F75B5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(оплата труда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7B01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B42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340D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85 1 00 00200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EC88B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4DCA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1 695,1</w:t>
            </w:r>
          </w:p>
        </w:tc>
      </w:tr>
      <w:tr w:rsidR="00280D55" w:rsidRPr="00280D55" w14:paraId="222966C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D14B9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4D3E5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5E483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04EB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F3E5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96C5A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280D55" w:rsidRPr="00280D55" w14:paraId="169C031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94C6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47F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2F36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3CFA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222B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0B67D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280D55" w:rsidRPr="00280D55" w14:paraId="3DEFF7C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E7A2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функционирования исполнительных органов муниципального образования Чукотский муниципальный район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1199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8F12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8E4F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3502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BEB3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280D55" w:rsidRPr="00280D55" w14:paraId="2F7B255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00FFA8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5CA7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7659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027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80 2 00 00230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8E5E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DA79B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1 641,4</w:t>
            </w:r>
          </w:p>
        </w:tc>
      </w:tr>
      <w:tr w:rsidR="00280D55" w:rsidRPr="00280D55" w14:paraId="1343507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542A4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E613E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9623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ED8FA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D79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08B63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5 491,3</w:t>
            </w:r>
          </w:p>
        </w:tc>
      </w:tr>
      <w:tr w:rsidR="00280D55" w:rsidRPr="00280D55" w14:paraId="1C51366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73DCEC" w14:textId="5C7CB93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EF19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BEE0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63C8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0C0B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1337D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280D55" w:rsidRPr="00280D55" w14:paraId="529CB32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A1C3D8" w14:textId="6E358F4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резервными средствами бюджета муниципального образования Чукотский 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323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E597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0364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363BA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9C921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280D55" w:rsidRPr="00280D55" w14:paraId="4433D4D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91A73F" w14:textId="6347C4E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средствами резервного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CA12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3415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F28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14C4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D1C30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280D55" w:rsidRPr="00280D55" w14:paraId="656C9DA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78E1CD" w14:textId="1B6A2DB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B27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AB06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CA8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7E3C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EB5D7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4 325,2</w:t>
            </w:r>
          </w:p>
        </w:tc>
      </w:tr>
      <w:tr w:rsidR="00280D55" w:rsidRPr="00280D55" w14:paraId="2B7A8E3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8F53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135DB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FF64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CE3A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B17D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245FC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1 166,1</w:t>
            </w:r>
          </w:p>
        </w:tc>
      </w:tr>
      <w:tr w:rsidR="00280D55" w:rsidRPr="00280D55" w14:paraId="220F9A5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AD92D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62B6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1CC3B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8D62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162C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B3F6C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1 166,1</w:t>
            </w:r>
          </w:p>
        </w:tc>
      </w:tr>
      <w:tr w:rsidR="00280D55" w:rsidRPr="00280D55" w14:paraId="392BCD2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1F312" w14:textId="599A8C8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F6DB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014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62BB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CA696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398EE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1 166,1</w:t>
            </w:r>
          </w:p>
        </w:tc>
      </w:tr>
      <w:tr w:rsidR="00280D55" w:rsidRPr="00280D55" w14:paraId="5DA248D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6ACCA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39067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9019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F682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B9FF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C5CEF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173 160,4</w:t>
            </w:r>
          </w:p>
        </w:tc>
      </w:tr>
      <w:tr w:rsidR="00280D55" w:rsidRPr="00280D55" w14:paraId="2F09FD8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0B818" w14:textId="1D3EC1C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работ по разграничению собственности на территории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34AB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C5E1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637DE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308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D57C3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280D55" w:rsidRPr="00280D55" w14:paraId="7862A1A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4EFCF4" w14:textId="297159A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Разграничение собственности на территории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4AF4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8623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2D79B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A3BD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B9C90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280D55" w:rsidRPr="00280D55" w14:paraId="039D46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1859F" w14:textId="70F6CFF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D016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A81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220A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EF70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B0042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280D55" w:rsidRPr="00280D55" w14:paraId="069E474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AB7A3C" w14:textId="23C34D0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7D31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D856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2C5B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E7588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3C914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1 735,6</w:t>
            </w:r>
          </w:p>
        </w:tc>
      </w:tr>
      <w:tr w:rsidR="00280D55" w:rsidRPr="00280D55" w14:paraId="7111A25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206920" w14:textId="3FE7B64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DA2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F84E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DB56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8407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ED65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280D55" w:rsidRPr="00280D55" w14:paraId="2855DB0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8DE289" w14:textId="3688683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38703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35F5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4E7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23A69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9F0C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280D55" w:rsidRPr="00280D55" w14:paraId="7E0CC90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171BF" w14:textId="706DAD9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354EB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1930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694CE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9409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EFE40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</w:t>
            </w:r>
          </w:p>
        </w:tc>
      </w:tr>
      <w:tr w:rsidR="00280D55" w:rsidRPr="00280D55" w14:paraId="5CB5FB8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A37A1F" w14:textId="4AEA698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резервными средствами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90E58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360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65D8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2D28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7626A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915,6</w:t>
            </w:r>
          </w:p>
        </w:tc>
      </w:tr>
      <w:tr w:rsidR="00280D55" w:rsidRPr="00280D55" w14:paraId="7EB8C15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7F7E07" w14:textId="61254B6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средствами резервного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12A2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EDAE7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4B3C5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577E8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9E94A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915,6</w:t>
            </w:r>
          </w:p>
        </w:tc>
      </w:tr>
      <w:tr w:rsidR="00280D55" w:rsidRPr="00280D55" w14:paraId="18C9452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FF0FAE" w14:textId="75409DB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0947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190E0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3C5F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20629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720F7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615,6</w:t>
            </w:r>
          </w:p>
        </w:tc>
      </w:tr>
      <w:tr w:rsidR="00280D55" w:rsidRPr="00280D55" w14:paraId="658CEA5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C7AE04" w14:textId="4AEF96F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6B8A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E48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852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A03F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1F97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280D55" w:rsidRPr="00280D55" w14:paraId="1F8734E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31D0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D3D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47E9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E49E3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60A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20B9D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88 353,1</w:t>
            </w:r>
          </w:p>
        </w:tc>
      </w:tr>
      <w:tr w:rsidR="00280D55" w:rsidRPr="00280D55" w14:paraId="5552010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5E8D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C29F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72B2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2F84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EF69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BE807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88 353,1</w:t>
            </w:r>
          </w:p>
        </w:tc>
      </w:tr>
      <w:tr w:rsidR="00280D55" w:rsidRPr="00280D55" w14:paraId="04789AC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FE808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956EB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655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CEC1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F43C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D927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54 186,1</w:t>
            </w:r>
          </w:p>
        </w:tc>
      </w:tr>
      <w:tr w:rsidR="00280D55" w:rsidRPr="00280D55" w14:paraId="6F3704F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D76D7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F0A2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657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C5C35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E2EC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967C9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30 100,0</w:t>
            </w:r>
          </w:p>
        </w:tc>
      </w:tr>
      <w:tr w:rsidR="00280D55" w:rsidRPr="00280D55" w14:paraId="7E8D9A5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C5B26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AB27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DB2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39DE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2011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466B4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280D55" w:rsidRPr="00280D55" w14:paraId="6BD381F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6F3D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A653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41C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34130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B4E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9A3AE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3 914,0</w:t>
            </w:r>
          </w:p>
        </w:tc>
      </w:tr>
      <w:tr w:rsidR="00280D55" w:rsidRPr="00280D55" w14:paraId="4BFB797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2EDCB1" w14:textId="7CF1A5C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550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6C4C0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AD6B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022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5B34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</w:tr>
      <w:tr w:rsidR="00280D55" w:rsidRPr="00280D55" w14:paraId="4660672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6FBFC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1DA85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0B48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B6AF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3C5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3CC50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82 591,7</w:t>
            </w:r>
          </w:p>
        </w:tc>
      </w:tr>
      <w:tr w:rsidR="00280D55" w:rsidRPr="00280D55" w14:paraId="49ED603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21E6D" w14:textId="38D20A9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Чукотский муниципальный район исполнительными органами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3644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FFA9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4307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311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4102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82 091,7</w:t>
            </w:r>
          </w:p>
        </w:tc>
      </w:tr>
      <w:tr w:rsidR="00280D55" w:rsidRPr="00280D55" w14:paraId="648567C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218D2" w14:textId="71D436A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CEF22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C8F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880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F0F55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1BB9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82 091,7</w:t>
            </w:r>
          </w:p>
        </w:tc>
      </w:tr>
      <w:tr w:rsidR="00280D55" w:rsidRPr="00280D55" w14:paraId="18FF70D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EBA07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837F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802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674A62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D5C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A076E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280D55" w:rsidRPr="00280D55" w14:paraId="6412511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86FD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D8634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6472B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99239B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BDDE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0522B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280D55" w:rsidRPr="00280D55" w14:paraId="01F6429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6F7B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A0D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D8E3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2F65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00B3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1592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11 409,0</w:t>
            </w:r>
          </w:p>
        </w:tc>
      </w:tr>
      <w:tr w:rsidR="00280D55" w:rsidRPr="00280D55" w14:paraId="4502270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4E2B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B1E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4EA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C9C06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E65B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56C64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280D55" w:rsidRPr="00280D55" w14:paraId="13AB0F1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0141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2F29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C71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69298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6C0A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E60DC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280D55" w:rsidRPr="00280D55" w14:paraId="43E9837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FAF7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AC34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71C7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CC1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584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57D74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280D55" w:rsidRPr="00280D55" w14:paraId="16F74C8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56BD43" w14:textId="16D04B5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актах гражданского состояния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A77B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450D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1F655C" w14:textId="4CCFAA11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8049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221C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280D55" w:rsidRPr="00280D55" w14:paraId="7D3EA47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FF71C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осуществления полномочий по государственной регистрации актов гражданского состояния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BC3C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F56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A7A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80 2 00 80150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9727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C9B55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280D55" w:rsidRPr="00280D55" w14:paraId="009F5E9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377B1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79D48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DB419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6F41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28A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9661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</w:tr>
      <w:tr w:rsidR="00280D55" w:rsidRPr="00280D55" w14:paraId="198B990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C4CBB5" w14:textId="45A64E6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7A87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976C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31C5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E1AD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D8B45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</w:tr>
      <w:tr w:rsidR="00280D55" w:rsidRPr="00280D55" w14:paraId="3617D10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7B0541" w14:textId="16F5EDB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единой дежурно-диспетчерской службы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8542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DDDA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3CA9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36E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F90A9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5 125,1</w:t>
            </w:r>
          </w:p>
        </w:tc>
      </w:tr>
      <w:tr w:rsidR="00280D55" w:rsidRPr="00280D55" w14:paraId="788B99D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BA6CF4" w14:textId="52E53BC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некоторых гарантиях и компенсациях для лиц, работающих в организациях, финансируемых из бюджета муниципального образования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F2B90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B26E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3DA77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4F06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A72D9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280D55" w:rsidRPr="00280D55" w14:paraId="1814B6E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14986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82C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D8B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D70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B24F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3AD8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4 525,1</w:t>
            </w:r>
          </w:p>
        </w:tc>
      </w:tr>
      <w:tr w:rsidR="00280D55" w:rsidRPr="00280D55" w14:paraId="3BBF78C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8E7B2" w14:textId="29D7392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9D919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67C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9D1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1CBB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5D422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3 042,6</w:t>
            </w:r>
          </w:p>
        </w:tc>
      </w:tr>
      <w:tr w:rsidR="00280D55" w:rsidRPr="00280D55" w14:paraId="2BDBEB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872D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AB27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CDC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8519F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0E6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E50AC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280D55" w:rsidRPr="00280D55" w14:paraId="75BFF08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EB702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противопожарной защиты в жилых помещениях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B75B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20DC7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B728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14 0 02 89880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899FD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50E3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442,6</w:t>
            </w:r>
          </w:p>
        </w:tc>
      </w:tr>
      <w:tr w:rsidR="00280D55" w:rsidRPr="00280D55" w14:paraId="64CE074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8B4B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B996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BCE0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FDB8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AB8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6B5CA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280D55" w:rsidRPr="00280D55" w14:paraId="6EE4841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F9E065" w14:textId="7AF787A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265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ECE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3FB9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AC3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6923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280D55" w:rsidRPr="00280D55" w14:paraId="253982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D9D49" w14:textId="6152260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7D5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4BE7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4C01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D102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496F2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280D55" w:rsidRPr="00280D55" w14:paraId="73B2DE5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55506D" w14:textId="259AA5A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7C0983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FB3B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2DC3D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E5D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D4E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F18B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2 126,3</w:t>
            </w:r>
          </w:p>
        </w:tc>
      </w:tr>
      <w:tr w:rsidR="00280D55" w:rsidRPr="00280D55" w14:paraId="30DD5BF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009B276" w14:textId="60A48E8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террористической безопасности, осуществление превентивных мероприятий антитеррористической и антиэкстремистской направленности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02B8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6227D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9F48A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24D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5097D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280D55" w:rsidRPr="00280D55" w14:paraId="37CA1CE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1DABD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5DE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43B3F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5C3B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5A511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E5611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280D55" w:rsidRPr="00280D55" w14:paraId="35F59E6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46FB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E7B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C644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41C65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6208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F22EA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176 982,0</w:t>
            </w:r>
          </w:p>
        </w:tc>
      </w:tr>
      <w:tr w:rsidR="00280D55" w:rsidRPr="00280D55" w14:paraId="7062192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CAC36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785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726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47E7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33F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07DAC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27 344,2</w:t>
            </w:r>
          </w:p>
        </w:tc>
      </w:tr>
      <w:tr w:rsidR="00280D55" w:rsidRPr="00280D55" w14:paraId="3647FA1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6AF056" w14:textId="7B09A1E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пищевой промышленности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2FC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DCF6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9CD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857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BFE1D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21 949,9</w:t>
            </w:r>
          </w:p>
        </w:tc>
      </w:tr>
      <w:tr w:rsidR="00280D55" w:rsidRPr="00280D55" w14:paraId="097A173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2A119" w14:textId="3AB5649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AF3E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BCB1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5C4B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D545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D6334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</w:tr>
      <w:tr w:rsidR="00280D55" w:rsidRPr="00280D55" w14:paraId="30D95B6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D96C74" w14:textId="2EAC8E3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225E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195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DFE8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E607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8225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</w:tr>
      <w:tr w:rsidR="00280D55" w:rsidRPr="00280D55" w14:paraId="0A39F91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93B66A" w14:textId="1C357B6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производства социально значимых видов хлеба за счет средств окружного бюджета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C9C4F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971E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7CE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19BD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99C3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15 602,0</w:t>
            </w:r>
          </w:p>
        </w:tc>
      </w:tr>
      <w:tr w:rsidR="00280D55" w:rsidRPr="00280D55" w14:paraId="791F091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14BEEA" w14:textId="1CA02BB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производства социально значимых видов хлеба за счет средств местного бюджета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D0A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BD5A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3606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A4A7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9F60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280D55" w:rsidRPr="00280D55" w14:paraId="5D89DAB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C557B" w14:textId="4D9ED33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поддержка создания благоприятных условий для устойчивого производства 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молочной продукции</w:t>
            </w:r>
            <w:r w:rsidR="007C0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80F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5785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F7232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0BB4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1E5AB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280D55" w:rsidRPr="00280D55" w14:paraId="7E8CEB4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7A074" w14:textId="2EDB945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на создание благоприятных условий для устойчивого производства молочной продукции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348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1FE0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B0D0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C5FC99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C49B7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280D55" w:rsidRPr="00280D55" w14:paraId="3C1DF53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2A4AA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7F808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27F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7F198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3846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AF88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6 332,2</w:t>
            </w:r>
          </w:p>
        </w:tc>
      </w:tr>
      <w:tr w:rsidR="00280D55" w:rsidRPr="00280D55" w14:paraId="75EAD65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611F4" w14:textId="12E1AD4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сельскохозяйственного производства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BB3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336A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7E79E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7560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4D275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280D55" w:rsidRPr="00280D55" w14:paraId="3636DE4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CFDF3" w14:textId="4AD51B4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пушного звероводства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73E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FCB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B42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A9B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8B50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280D55" w:rsidRPr="00280D55" w14:paraId="504D672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F973B3" w14:textId="7C1A42A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сельскохозяйственного производства и развития животноводства (пушного звероводства)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87F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3E9F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2A16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711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E0E21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280D55" w:rsidRPr="00280D55" w14:paraId="238D676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7A9623" w14:textId="5478BE5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E90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E424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06FA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D87B2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8D8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5 394,3</w:t>
            </w:r>
          </w:p>
        </w:tc>
      </w:tr>
      <w:tr w:rsidR="00280D55" w:rsidRPr="00280D55" w14:paraId="400563D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A609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38F5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3A64A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3366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894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16DF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4 796,0</w:t>
            </w:r>
          </w:p>
        </w:tc>
      </w:tr>
      <w:tr w:rsidR="00280D55" w:rsidRPr="00280D55" w14:paraId="2E66CED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51723" w14:textId="4DBB79A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E56B3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4FCE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B633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E586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1AF8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4 796,0</w:t>
            </w:r>
          </w:p>
        </w:tc>
      </w:tr>
      <w:tr w:rsidR="00280D55" w:rsidRPr="00280D55" w14:paraId="5BDBD2B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18F16E" w14:textId="33DCB5B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пассажирских автоперевозок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2EA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A77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B18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FD354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F18DD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280D55" w:rsidRPr="00280D55" w14:paraId="1501F9E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2F8D40" w14:textId="6D0B65D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юридических лиц и индивидуальных предпринимателей, осуществляющих пассажирские перевозки на территории муниципального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4A90C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A071B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3844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B7A1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C11C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280D55" w:rsidRPr="00280D55" w14:paraId="7FC4394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DDA04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юридических лиц и индивидуальных предпринимателей, осуществляющих пассажирские перевозки на территории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AEA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DABD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9A11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05 1 01 81030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935F3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B7D07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4 401,0</w:t>
            </w:r>
          </w:p>
        </w:tc>
      </w:tr>
      <w:tr w:rsidR="00280D55" w:rsidRPr="00280D55" w14:paraId="26A2C69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5EB14" w14:textId="1D7DF34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безопасности пассажирских авиаперевозок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A81E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94E2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1971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CF659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78355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280D55" w:rsidRPr="00280D55" w14:paraId="74D7F81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A83D21" w14:textId="6E369C6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авиационных площадок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3E0B6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773C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0CC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EF0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7B5D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280D55" w:rsidRPr="00280D55" w14:paraId="43E8B8E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561F7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взлетно-посадочных площадок сельских поселений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100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888E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D4FF1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A39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7B3D3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280D55" w:rsidRPr="00280D55" w14:paraId="2626185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0B5AA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18A7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4AC4B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A4CA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B22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35345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43 394,9</w:t>
            </w:r>
          </w:p>
        </w:tc>
      </w:tr>
      <w:tr w:rsidR="00280D55" w:rsidRPr="00280D55" w14:paraId="48B73CB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1A66B" w14:textId="29607EC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дорожной деятельности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DA09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A38BD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3797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B3948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4C93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31 501,8</w:t>
            </w:r>
          </w:p>
        </w:tc>
      </w:tr>
      <w:tr w:rsidR="00280D55" w:rsidRPr="00280D55" w14:paraId="30C9FBC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A0D8C6" w14:textId="1E8F4F3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908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2CD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480B7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ED26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E16AC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280D55" w:rsidRPr="00280D55" w14:paraId="38A247B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CF6EE" w14:textId="2A81AA4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29E9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DE2A0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FE4E7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601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EC1E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280D55" w:rsidRPr="00280D55" w14:paraId="7D524BB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A4F351" w14:textId="0C3F0BF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участков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17561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4ED7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1CC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F541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D2A00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280D55" w:rsidRPr="00280D55" w14:paraId="5B4B667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2E97A5" w14:textId="7182128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ремонт участков </w:t>
            </w:r>
            <w:proofErr w:type="spellStart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7C86C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4A96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D8D1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10 0 02 80270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9A6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1741F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280D55" w:rsidRPr="00280D55" w14:paraId="09456A8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5ED97" w14:textId="715F218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8B3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23EE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E5B5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3CD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00D70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</w:tr>
      <w:tr w:rsidR="00280D55" w:rsidRPr="00280D55" w14:paraId="634B428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15829B" w14:textId="637CF11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 разработке проектов организации дорожного движения на автомобильные дороги общего пользования по сельским поселениям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4056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32A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8C5B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16 0 08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AF1A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7EAE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</w:tr>
      <w:tr w:rsidR="00280D55" w:rsidRPr="00280D55" w14:paraId="1ABCB44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4589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организации дорожного движения на автомобильные дороги общего пользования по сельским поселениям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846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61A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BC5D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16 0 08 81010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5D36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8E02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280D55" w:rsidRPr="00280D55" w14:paraId="7E8D5D0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5DD047" w14:textId="40DA5EB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0C19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3FBCD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C09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4830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6E38F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3 398,6</w:t>
            </w:r>
          </w:p>
        </w:tc>
      </w:tr>
      <w:tr w:rsidR="00280D55" w:rsidRPr="00280D55" w14:paraId="09B20B8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3615E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41D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15A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CE032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5B483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EDED3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3 398,6</w:t>
            </w:r>
          </w:p>
        </w:tc>
      </w:tr>
      <w:tr w:rsidR="00280D55" w:rsidRPr="00280D55" w14:paraId="4C32CF7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71AA5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A093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3797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6462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7EC52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5E215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280D55" w:rsidRPr="00280D55" w14:paraId="4E9F8D7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4DEA8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межбюджетных трансфертов за счет средств бюджета муниципального образования Чукотский муниципальный район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2B6F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6514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D61C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1E2E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B001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280D55" w:rsidRPr="00280D55" w14:paraId="72DA338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29B31" w14:textId="118341C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(Межбюджетные трансферты)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0890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ABA9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8663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B3DA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DDDFA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280D55" w:rsidRPr="00280D55" w14:paraId="5506B40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0863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9B1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F33E6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AD92B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E251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FCA0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101 446,9</w:t>
            </w:r>
          </w:p>
        </w:tc>
      </w:tr>
      <w:tr w:rsidR="00280D55" w:rsidRPr="00280D55" w14:paraId="0B09B4B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64F6E" w14:textId="7696C34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экономической активности населения на территории муниципального образования Чукотский муниципальный район на 2022-2024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220B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FD69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381B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354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3CF82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101 446,9</w:t>
            </w:r>
          </w:p>
        </w:tc>
      </w:tr>
      <w:tr w:rsidR="00280D55" w:rsidRPr="00280D55" w14:paraId="1EC6F8B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656B5A" w14:textId="30495EC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хозяйствующих субъектов, осуществляющих инвестиционную и предпринимательскую деятельность в сельской местности и торговой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424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5F8B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D2F00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4EFFD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B9463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101 396,9</w:t>
            </w:r>
          </w:p>
        </w:tc>
      </w:tr>
      <w:tr w:rsidR="00280D55" w:rsidRPr="00280D55" w14:paraId="614D076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40EE7B" w14:textId="4B6B026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предпринимательства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09C8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62FAE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3FE9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E6EF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8256E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7 959,6</w:t>
            </w:r>
          </w:p>
        </w:tc>
      </w:tr>
      <w:tr w:rsidR="00280D55" w:rsidRPr="00280D55" w14:paraId="0D103A8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22D82E" w14:textId="29ACD0F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CC59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FD5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2AC0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1F91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2908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4 898,0</w:t>
            </w:r>
          </w:p>
        </w:tc>
      </w:tr>
      <w:tr w:rsidR="00280D55" w:rsidRPr="00280D55" w14:paraId="3EE7FDB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13311" w14:textId="441D0DF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30E29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1F61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FB1A3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2970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CD7AA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80D55" w:rsidRPr="00280D55" w14:paraId="21DB218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D23A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части фактически понесенных затрат по оплате коммунальных услуг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4E328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F57C5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F4BB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F8F4C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D4AC1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3 056,7</w:t>
            </w:r>
          </w:p>
        </w:tc>
      </w:tr>
      <w:tr w:rsidR="00280D55" w:rsidRPr="00280D55" w14:paraId="474AEB1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A15DAD" w14:textId="614188B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торговли и повышение доступности товаров и услуг для населения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93B3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5A6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B8D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55F5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E3D8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93 437,3</w:t>
            </w:r>
          </w:p>
        </w:tc>
      </w:tr>
      <w:tr w:rsidR="00280D55" w:rsidRPr="00280D55" w14:paraId="12D7E71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2987AE" w14:textId="65DA25B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6EC2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DD0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6238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AE4B7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92B28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280D55" w:rsidRPr="00280D55" w14:paraId="442CF5F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7050FCE" w14:textId="7F6AB38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3C24A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629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9AEF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0ACA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77D4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</w:t>
            </w:r>
          </w:p>
        </w:tc>
      </w:tr>
      <w:tr w:rsidR="00280D55" w:rsidRPr="00280D55" w14:paraId="705907B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96587E" w14:textId="0C3522E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ости,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DD0C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E8D6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13639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12 1 02 60580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144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151F2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361,8</w:t>
            </w:r>
          </w:p>
        </w:tc>
      </w:tr>
      <w:tr w:rsidR="00280D55" w:rsidRPr="00280D55" w14:paraId="43EC0E0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2C54B3" w14:textId="1C1ACC6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на финансовую поддержку субъектов предпринимательской деятельности,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A46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1802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DED7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AEBB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0FD8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280D55" w:rsidRPr="00280D55" w14:paraId="01F517B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2C310" w14:textId="2275EBC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210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14A17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830E6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12 1 02 80170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C336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DDA44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</w:t>
            </w:r>
          </w:p>
        </w:tc>
      </w:tr>
      <w:tr w:rsidR="00280D55" w:rsidRPr="00280D55" w14:paraId="298E792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C4138" w14:textId="5264385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F7EC4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4489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396C7B3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BF4A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9A6E8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280D55" w:rsidRPr="00280D55" w14:paraId="361880D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A6D76" w14:textId="0835B77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Финансовая поддержка приоритетных направлений развития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D62CB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7E7B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35172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B259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151B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280D55" w:rsidRPr="00280D55" w14:paraId="1507EAF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12B9A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предпринимательства в приоритетных сферах и отраслях экономики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A6817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66BA38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A6DAB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12 2 01 89970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C6A08F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7432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280D55" w:rsidRPr="00280D55" w14:paraId="67A9868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97D76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2FBF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7AC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725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B817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9088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274 226,4</w:t>
            </w:r>
          </w:p>
        </w:tc>
      </w:tr>
      <w:tr w:rsidR="00280D55" w:rsidRPr="00280D55" w14:paraId="5094346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AAE3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19CD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C40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78E1C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7AF92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B4D67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79 353,1</w:t>
            </w:r>
          </w:p>
        </w:tc>
      </w:tr>
      <w:tr w:rsidR="00280D55" w:rsidRPr="00280D55" w14:paraId="50C76C3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018D1D" w14:textId="6565E02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F68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B791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1F1F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BDBC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A76A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2 475,0</w:t>
            </w:r>
          </w:p>
        </w:tc>
      </w:tr>
      <w:tr w:rsidR="00280D55" w:rsidRPr="00280D55" w14:paraId="19AB665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81771E" w14:textId="48E456F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C3AA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E844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D629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187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88803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2 475,0</w:t>
            </w:r>
          </w:p>
        </w:tc>
      </w:tr>
      <w:tr w:rsidR="00280D55" w:rsidRPr="00280D55" w14:paraId="6F739E7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82FA5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C9CA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A7CE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57F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D3C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A15C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2 475,0</w:t>
            </w:r>
          </w:p>
        </w:tc>
      </w:tr>
      <w:tr w:rsidR="00280D55" w:rsidRPr="00280D55" w14:paraId="7ED0568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73A74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E488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4343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52F2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5FA67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820A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76 878,1</w:t>
            </w:r>
          </w:p>
        </w:tc>
      </w:tr>
      <w:tr w:rsidR="00280D55" w:rsidRPr="00280D55" w14:paraId="254E4BF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9436A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00CAA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6C49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44215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C05D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FCF3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76 878,1</w:t>
            </w:r>
          </w:p>
        </w:tc>
      </w:tr>
      <w:tr w:rsidR="00280D55" w:rsidRPr="00280D55" w14:paraId="188A1E8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5701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AEE8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4CF9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102C8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9685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74090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71 983,6</w:t>
            </w:r>
          </w:p>
        </w:tc>
      </w:tr>
      <w:tr w:rsidR="00280D55" w:rsidRPr="00280D55" w14:paraId="689A276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BDA5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343A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6F23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65F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3B7F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89F57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4 894,5</w:t>
            </w:r>
          </w:p>
        </w:tc>
      </w:tr>
      <w:tr w:rsidR="00280D55" w:rsidRPr="00280D55" w14:paraId="7E54A1F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D27FB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7BBDF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32B4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480B1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DDFD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1144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125 132,2</w:t>
            </w:r>
          </w:p>
        </w:tc>
      </w:tr>
      <w:tr w:rsidR="00280D55" w:rsidRPr="00280D55" w14:paraId="320C58A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D67253" w14:textId="0556342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EC9BB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E92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F460B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FAD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DEDE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114 444,3</w:t>
            </w:r>
          </w:p>
        </w:tc>
      </w:tr>
      <w:tr w:rsidR="00280D55" w:rsidRPr="00280D55" w14:paraId="2BC6FBE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B13504" w14:textId="7A5F97E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организаций жилищно-коммунального хозяйства и специализированных служб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B9F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22F7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7E6BB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6AFA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BE978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280D55" w:rsidRPr="00280D55" w14:paraId="1312FB7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BB27F0" w14:textId="728D910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F7D33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DD0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EC2A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38E1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25614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280D55" w:rsidRPr="00280D55" w14:paraId="2543A39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4640D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ресурсоснабжающим организациям издержек в части расходов на реализацию печного топлива по регулируемым ценам за счет средств местного бюджета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1BFC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965E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C38D3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0CA9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83A5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55 618,5</w:t>
            </w:r>
          </w:p>
        </w:tc>
      </w:tr>
      <w:tr w:rsidR="00280D55" w:rsidRPr="00280D55" w14:paraId="75DB5F6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E73B9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E6972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4197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F04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0015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10B42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41 102,6</w:t>
            </w:r>
          </w:p>
        </w:tc>
      </w:tr>
      <w:tr w:rsidR="00280D55" w:rsidRPr="00280D55" w14:paraId="65DAB2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E21ECA" w14:textId="3F94EF6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низкорентабельных бань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C3FEE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7B83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03FCD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068CA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4FD63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280D55" w:rsidRPr="00280D55" w14:paraId="0E3E2A0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3CDD7" w14:textId="731A898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субсидии юридическим лицам и/или </w:t>
            </w:r>
            <w:r w:rsidR="007C0983"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индивидуальным</w:t>
            </w:r>
            <w:r w:rsidR="007C09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7C0983"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предпринимателям,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C748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0FBE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02A1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02 3 01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D55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CD90F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280D55" w:rsidRPr="00280D55" w14:paraId="7797490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DECBB3" w14:textId="3828039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низкорентабельных бань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39494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BF1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1C21B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45818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8800E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17 723,2</w:t>
            </w:r>
          </w:p>
        </w:tc>
      </w:tr>
      <w:tr w:rsidR="00280D55" w:rsidRPr="00280D55" w14:paraId="696FF23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1D86FDA" w14:textId="651FDBC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7B29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9A639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EC16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2C4E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D3A50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10 687,9</w:t>
            </w:r>
          </w:p>
        </w:tc>
      </w:tr>
      <w:tr w:rsidR="00280D55" w:rsidRPr="00280D55" w14:paraId="73A6072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ACD412" w14:textId="55BC34A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Приобретение объектов социальной инфраструктуры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507C1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B4AD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26D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B5EE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D37E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10 687,9</w:t>
            </w:r>
          </w:p>
        </w:tc>
      </w:tr>
      <w:tr w:rsidR="00280D55" w:rsidRPr="00280D55" w14:paraId="0CD9D75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B0A07D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B25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37EF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0F9B1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16 0 03 72102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1588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03E7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10 677,2</w:t>
            </w:r>
          </w:p>
        </w:tc>
      </w:tr>
      <w:tr w:rsidR="00280D55" w:rsidRPr="00280D55" w14:paraId="70C32D6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C27ED18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BF71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65EC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22119A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166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3A58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280D55" w:rsidRPr="00280D55" w14:paraId="16F8057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B182B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066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8F48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DBE5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8C6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E94B3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33 263,4</w:t>
            </w:r>
          </w:p>
        </w:tc>
      </w:tr>
      <w:tr w:rsidR="00280D55" w:rsidRPr="00280D55" w14:paraId="0453607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3F6FA81" w14:textId="1EAB305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4F0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CA46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F9B7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FBA4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A148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1 869,1</w:t>
            </w:r>
          </w:p>
        </w:tc>
      </w:tr>
      <w:tr w:rsidR="00280D55" w:rsidRPr="00280D55" w14:paraId="10999E1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35130" w14:textId="371FDAC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1E67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F6AB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5CEC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33F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FAFBC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1 869,1</w:t>
            </w:r>
          </w:p>
        </w:tc>
      </w:tr>
      <w:tr w:rsidR="00280D55" w:rsidRPr="00280D55" w14:paraId="4A88CF9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51C26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9C97A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3BE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2FD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D29E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17F11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1 869,1</w:t>
            </w:r>
          </w:p>
        </w:tc>
      </w:tr>
      <w:tr w:rsidR="00280D55" w:rsidRPr="00280D55" w14:paraId="4DB0653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91357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CEC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DCD9A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971F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5F76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41ADA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31 394,3</w:t>
            </w:r>
          </w:p>
        </w:tc>
      </w:tr>
      <w:tr w:rsidR="00280D55" w:rsidRPr="00280D55" w14:paraId="0375E51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8D97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C3B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ED7B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660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A3A8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79246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31 394,3</w:t>
            </w:r>
          </w:p>
        </w:tc>
      </w:tr>
      <w:tr w:rsidR="00280D55" w:rsidRPr="00280D55" w14:paraId="172131E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0D5E3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E3FF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40E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194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1B6B8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FA447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</w:tr>
      <w:tr w:rsidR="00280D55" w:rsidRPr="00280D55" w14:paraId="26B595B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84D00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сельских поселений (Межбюджетные трансферты)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E47B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2B60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D6C3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7CDB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0E3FE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30 657,3</w:t>
            </w:r>
          </w:p>
        </w:tc>
      </w:tr>
      <w:tr w:rsidR="00280D55" w:rsidRPr="00280D55" w14:paraId="6266DFB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67BE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1B08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1F7F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61E25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346D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5148E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280D55" w:rsidRPr="00280D55" w14:paraId="6C07C2C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A278C8" w14:textId="6069095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0054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BDE1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7E8F6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05D1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F890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280D55" w:rsidRPr="00280D55" w14:paraId="31E13DF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931B5" w14:textId="5BD1D9C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организаций жилищно-коммунального хозяйства и специализированных служб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848A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BC6E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62D9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3FC5C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27D6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280D55" w:rsidRPr="00280D55" w14:paraId="3682925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32870" w14:textId="2ADCE9C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0326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DF76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C2081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BDAC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663E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7 280,2</w:t>
            </w:r>
          </w:p>
        </w:tc>
      </w:tr>
      <w:tr w:rsidR="00280D55" w:rsidRPr="00280D55" w14:paraId="36C0DD8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3416A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54D2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A40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06B9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070F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F832C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7 280,2</w:t>
            </w:r>
          </w:p>
        </w:tc>
      </w:tr>
      <w:tr w:rsidR="00280D55" w:rsidRPr="00280D55" w14:paraId="5A0F9BE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003B5F" w14:textId="24EC312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27A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1D21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F6B86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0CB8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2066A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29 197,5</w:t>
            </w:r>
          </w:p>
        </w:tc>
      </w:tr>
      <w:tr w:rsidR="00280D55" w:rsidRPr="00280D55" w14:paraId="6774EC2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3DC57A4" w14:textId="24A8033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AF1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0695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9610B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0B00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CD85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29 168,3</w:t>
            </w:r>
          </w:p>
        </w:tc>
      </w:tr>
      <w:tr w:rsidR="00280D55" w:rsidRPr="00280D55" w14:paraId="68F1364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939C5C" w14:textId="5C8F791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23E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B0C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965A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1301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3C00A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280D55" w:rsidRPr="00280D55" w14:paraId="22FE61F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8E99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6714A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8F7A9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E063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2110E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2F6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982 319,8</w:t>
            </w:r>
          </w:p>
        </w:tc>
      </w:tr>
      <w:tr w:rsidR="00280D55" w:rsidRPr="00280D55" w14:paraId="762E349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00798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3DAA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274C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AD8CB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FBD1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B1203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280D55" w:rsidRPr="00280D55" w14:paraId="2BC3FF9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A3CDA2" w14:textId="0BDEFF4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49E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1C642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3C06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ED1D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5344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280D55" w:rsidRPr="00280D55" w14:paraId="142C179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0C4E8" w14:textId="7FBC71A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учреждениями образования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EC0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F1F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C9FC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1B3EC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4376A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280D55" w:rsidRPr="00280D55" w14:paraId="20C09B7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921921" w14:textId="267D0AB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DAF6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D41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335CB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8D7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E405D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280D55" w:rsidRPr="00280D55" w14:paraId="1261109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8EAF7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ACB3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51D8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FA5E3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E72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73BE8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133 158,4</w:t>
            </w:r>
          </w:p>
        </w:tc>
      </w:tr>
      <w:tr w:rsidR="00280D55" w:rsidRPr="00280D55" w14:paraId="4ACF957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C7537E" w14:textId="0D40CE0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AD7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8266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8ED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E202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75732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29 445,1</w:t>
            </w:r>
          </w:p>
        </w:tc>
      </w:tr>
      <w:tr w:rsidR="00280D55" w:rsidRPr="00280D55" w14:paraId="4191675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A66242" w14:textId="39A0A7B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437E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135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6597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73C44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EB42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280D55" w:rsidRPr="00280D55" w14:paraId="4216092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6BBE6F" w14:textId="06D2293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7565F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6878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B3A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B1CA2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A6263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691,2</w:t>
            </w:r>
          </w:p>
        </w:tc>
      </w:tr>
      <w:tr w:rsidR="00280D55" w:rsidRPr="00280D55" w14:paraId="292F5B8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E31B0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0553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23483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59F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0562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A1330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800 724,3</w:t>
            </w:r>
          </w:p>
        </w:tc>
      </w:tr>
      <w:tr w:rsidR="00280D55" w:rsidRPr="00280D55" w14:paraId="7802A0B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7F90E" w14:textId="4286D42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7A56D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625E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C6CF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21FD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3B20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800 724,3</w:t>
            </w:r>
          </w:p>
        </w:tc>
      </w:tr>
      <w:tr w:rsidR="00280D55" w:rsidRPr="00280D55" w14:paraId="2899E5D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DD9B2D" w14:textId="7BD4AEC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96D4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14E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0B18E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6EC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90AA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753 268,9</w:t>
            </w:r>
          </w:p>
        </w:tc>
      </w:tr>
      <w:tr w:rsidR="00280D55" w:rsidRPr="00280D55" w14:paraId="5A25E21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2F552" w14:textId="10AA1C2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A159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FA40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7C085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8A1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64DD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753 268,9</w:t>
            </w:r>
          </w:p>
        </w:tc>
      </w:tr>
      <w:tr w:rsidR="00280D55" w:rsidRPr="00280D55" w14:paraId="3529EF5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5E644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A5AF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0F8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08F0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05276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6B56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421 672,8</w:t>
            </w:r>
          </w:p>
        </w:tc>
      </w:tr>
      <w:tr w:rsidR="00280D55" w:rsidRPr="00280D55" w14:paraId="1F91E36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D0661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8D5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486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79371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418B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74313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153 931,7</w:t>
            </w:r>
          </w:p>
        </w:tc>
      </w:tr>
      <w:tr w:rsidR="00280D55" w:rsidRPr="00280D55" w14:paraId="0481095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EA68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D6C8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CC54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DA4BF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2178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6C8D9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18 649,8</w:t>
            </w:r>
          </w:p>
        </w:tc>
      </w:tr>
      <w:tr w:rsidR="00280D55" w:rsidRPr="00280D55" w14:paraId="6DEFEC1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501184" w14:textId="7819C64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BCD6A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3E5D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537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9C2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5252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103 774,4</w:t>
            </w:r>
          </w:p>
        </w:tc>
      </w:tr>
      <w:tr w:rsidR="00280D55" w:rsidRPr="00280D55" w14:paraId="392FAB3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1FA5D" w14:textId="0FD7947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2E95E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AA4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CA6D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E376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3ECC4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33 696,8</w:t>
            </w:r>
          </w:p>
        </w:tc>
      </w:tr>
      <w:tr w:rsidR="00280D55" w:rsidRPr="00280D55" w14:paraId="65A4829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C92F21" w14:textId="4E3F93E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21FB5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56B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E69D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B92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30D5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1 720,7</w:t>
            </w:r>
          </w:p>
        </w:tc>
      </w:tr>
      <w:tr w:rsidR="00280D55" w:rsidRPr="00280D55" w14:paraId="6ED1943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405CB" w14:textId="5DEE2EC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CF3C8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0C8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34333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9CCD0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72311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15 450,0</w:t>
            </w:r>
          </w:p>
        </w:tc>
      </w:tr>
      <w:tr w:rsidR="00280D55" w:rsidRPr="00280D55" w14:paraId="3F49CC4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2F2A63" w14:textId="14F2D37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A0B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0F91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5200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E2D3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D6F38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280D55" w:rsidRPr="00280D55" w14:paraId="2128AD9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E7CCA" w14:textId="2838150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75FF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0872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E2DB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C04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A4890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4 321,2</w:t>
            </w:r>
          </w:p>
        </w:tc>
      </w:tr>
      <w:tr w:rsidR="00280D55" w:rsidRPr="00280D55" w14:paraId="3C25F01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98B64D" w14:textId="5B8B207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 и организация труда, развития, отдыха и оздоровления детей и подростков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67B2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F05B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8C38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73427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CA838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350,4</w:t>
            </w:r>
          </w:p>
        </w:tc>
      </w:tr>
      <w:tr w:rsidR="00280D55" w:rsidRPr="00280D55" w14:paraId="72F0D33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678BF2F" w14:textId="2CCCC0E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B28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2C46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44CD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9ED6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354DA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350,4</w:t>
            </w:r>
          </w:p>
        </w:tc>
      </w:tr>
      <w:tr w:rsidR="00280D55" w:rsidRPr="00280D55" w14:paraId="1D78EB5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BE3ACC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678F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079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7F58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776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0E87B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280D55" w:rsidRPr="00280D55" w14:paraId="71A5D2C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2E9587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3FB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37E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3EB371" w14:textId="1084B5D0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S254Д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76C24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07070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280D55" w:rsidRPr="00280D55" w14:paraId="1428756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46627" w14:textId="3C80B9B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и безопасности учреждений образования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FA6D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5009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6D8B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383A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EB09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19 001,7</w:t>
            </w:r>
          </w:p>
        </w:tc>
      </w:tr>
      <w:tr w:rsidR="00280D55" w:rsidRPr="00280D55" w14:paraId="5C67A38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2D57A5" w14:textId="180C403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ремонта в бюджетных 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8843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969C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CCD6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5FE7C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B28C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15 015,0</w:t>
            </w:r>
          </w:p>
        </w:tc>
      </w:tr>
      <w:tr w:rsidR="00280D55" w:rsidRPr="00280D55" w14:paraId="73D6410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F907A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A644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228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8DE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4DE0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078DC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280D55" w:rsidRPr="00280D55" w14:paraId="14CE00F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89F63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B8B2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9229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46833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251A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6D868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280D55" w:rsidRPr="00280D55" w14:paraId="32C19F4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BF0E7C7" w14:textId="39CD960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F88E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5F3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093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7438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9DB8A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2 985,7</w:t>
            </w:r>
          </w:p>
        </w:tc>
      </w:tr>
      <w:tr w:rsidR="00280D55" w:rsidRPr="00280D55" w14:paraId="054B4B4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0770A1" w14:textId="698CCEB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8BF8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58A5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55B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32D8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D3EB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1 225,0</w:t>
            </w:r>
          </w:p>
        </w:tc>
      </w:tr>
      <w:tr w:rsidR="00280D55" w:rsidRPr="00280D55" w14:paraId="10C4108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4945629" w14:textId="59E3BAD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A3B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ACC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26A3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7248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2124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280D55" w:rsidRPr="00280D55" w14:paraId="5FA92D8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CBBB422" w14:textId="6C17D68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A5E0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739E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4D4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4255Д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21717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AB97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1 380,0</w:t>
            </w:r>
          </w:p>
        </w:tc>
      </w:tr>
      <w:tr w:rsidR="00280D55" w:rsidRPr="00280D55" w14:paraId="50B8CF9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845133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04B5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7921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8C40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S255Д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8F13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EAC5F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280D55" w:rsidRPr="00280D55" w14:paraId="1B9F385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CFFFB2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26B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3A62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B1C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FCFF2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A18CB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280D55" w:rsidRPr="00280D55" w14:paraId="236FC56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6406958" w14:textId="7C0BCF2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640B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D8D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BFC4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809BE1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EDFE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280D55" w:rsidRPr="00280D55" w14:paraId="4923DD4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1F5EF1F" w14:textId="5F99B67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поддержку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E329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706B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8AC1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4256Д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CF991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310F4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</w:tr>
      <w:tr w:rsidR="00280D55" w:rsidRPr="00280D55" w14:paraId="71864DA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FEDA9E3" w14:textId="26FABC0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B5E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7CAA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6C3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S256Д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ABAF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B902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280D55" w:rsidRPr="00280D55" w14:paraId="011853A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43E4F" w14:textId="5B56C2C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Успех каждого ребенка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731D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F05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4432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03 4 E2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35F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B45B1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1 001,0</w:t>
            </w:r>
          </w:p>
        </w:tc>
      </w:tr>
      <w:tr w:rsidR="00280D55" w:rsidRPr="00280D55" w14:paraId="3E39E6C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4E321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38E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DC69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2207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E2 5098Д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6585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C21F5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1 001,0</w:t>
            </w:r>
          </w:p>
        </w:tc>
      </w:tr>
      <w:tr w:rsidR="00280D55" w:rsidRPr="00280D55" w14:paraId="32D5F8A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578941" w14:textId="7B81BE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муниципальных гарантий и развитие современной инфраструктуры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9737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0F18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1CC46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A6D8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BDBBA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</w:tr>
      <w:tr w:rsidR="00280D55" w:rsidRPr="00280D55" w14:paraId="2147461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B1BEFE" w14:textId="7527F13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F8EE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DB5D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78F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00F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37D08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</w:tr>
      <w:tr w:rsidR="00280D55" w:rsidRPr="00280D55" w14:paraId="6B3CF63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59075F" w14:textId="00372BD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7C9CA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1B3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A09F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03 5 01 53031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0F5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AA3EE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</w:tr>
      <w:tr w:rsidR="00280D55" w:rsidRPr="00280D55" w14:paraId="7403472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EA04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8A1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03608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A0F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4F9F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11F1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11 241,3</w:t>
            </w:r>
          </w:p>
        </w:tc>
      </w:tr>
      <w:tr w:rsidR="00280D55" w:rsidRPr="00280D55" w14:paraId="5F0FEBB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D2557" w14:textId="03014EA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и развитие детского и молодежного образования и творчества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1E5E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2719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0019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D72D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0536B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</w:tr>
      <w:tr w:rsidR="00280D55" w:rsidRPr="00280D55" w14:paraId="04DF0E8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D25C91" w14:textId="4AC62D3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Патриотическое воспитание граждан Российской Федерации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35EA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60406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45CD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EB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99D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DBF1F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</w:tr>
      <w:tr w:rsidR="00280D55" w:rsidRPr="00280D55" w14:paraId="1EACC4A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C3C99B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30C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5ADC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DA9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EB 5179Д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E17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A2B2A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1 863,1</w:t>
            </w:r>
          </w:p>
        </w:tc>
      </w:tr>
      <w:tr w:rsidR="00280D55" w:rsidRPr="00280D55" w14:paraId="459006B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EF300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12E3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D6BC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0B99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1D695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5E668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15 570,2</w:t>
            </w:r>
          </w:p>
        </w:tc>
      </w:tr>
      <w:tr w:rsidR="00280D55" w:rsidRPr="00280D55" w14:paraId="6D80CCD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5E3A66" w14:textId="3733686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F343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6EAD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0D64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D3F3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DD63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15 570,2</w:t>
            </w:r>
          </w:p>
        </w:tc>
      </w:tr>
      <w:tr w:rsidR="00280D55" w:rsidRPr="00280D55" w14:paraId="4216241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FE094" w14:textId="6FF7F7A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 и организация труда, развития, отдыха и оздоровления детей и подростков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73A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A6451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B58A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05B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D0C8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14 378,2</w:t>
            </w:r>
          </w:p>
        </w:tc>
      </w:tr>
      <w:tr w:rsidR="00280D55" w:rsidRPr="00280D55" w14:paraId="4203501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3047B" w14:textId="0A226C0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7FCE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13B3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EBB4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439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CD5C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14 378,2</w:t>
            </w:r>
          </w:p>
        </w:tc>
      </w:tr>
      <w:tr w:rsidR="00280D55" w:rsidRPr="00280D55" w14:paraId="231211D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423B5A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BBB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4E57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3A5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AD84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B70A4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9 828,0</w:t>
            </w:r>
          </w:p>
        </w:tc>
      </w:tr>
      <w:tr w:rsidR="00280D55" w:rsidRPr="00280D55" w14:paraId="1031E3B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743735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ABE1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EAC4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7F841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A1F4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8E828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280D55" w:rsidRPr="00280D55" w14:paraId="69F05BE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51C6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BF5F0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AC7D0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467E2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6309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6BAF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4 540,3</w:t>
            </w:r>
          </w:p>
        </w:tc>
      </w:tr>
      <w:tr w:rsidR="00280D55" w:rsidRPr="00280D55" w14:paraId="66BB7A4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22DD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труда, развития, отдыха и оздоровления детей и подростков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48B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8E98F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F8CD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B85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E9C87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80D55" w:rsidRPr="00280D55" w14:paraId="3BCE3B7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4DFC56" w14:textId="166165C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Одаренные дети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D638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37B96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D05DF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B193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7021D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280D55" w:rsidRPr="00280D55" w14:paraId="73D5BCD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D589E" w14:textId="0C1E61E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CD8B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65E4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E915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E0B0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8A2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280D55" w:rsidRPr="00280D55" w14:paraId="4D74CC5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6E6F1" w14:textId="17D090E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B66A6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1D4D8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3533C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03 2 01 80110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0F2D8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53948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280D55" w:rsidRPr="00280D55" w14:paraId="5A13C98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CFF748" w14:textId="375363C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E383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CE31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4622B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03 2 01 80110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AF05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4ACB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1 032,0</w:t>
            </w:r>
          </w:p>
        </w:tc>
      </w:tr>
      <w:tr w:rsidR="00280D55" w:rsidRPr="00280D55" w14:paraId="5C8D632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27AF2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76C3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9AF8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3F60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76353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E580D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280D55" w:rsidRPr="00280D55" w14:paraId="031A01D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215983" w14:textId="645FB56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3C3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2453C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DAD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F6AB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DDE6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280D55" w:rsidRPr="00280D55" w14:paraId="78F7F70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C56894" w14:textId="1858FBF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концепции модернизации российского образования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49B6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EE412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474D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70BA5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A95A3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280D55" w:rsidRPr="00280D55" w14:paraId="2AB3C81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CCC712" w14:textId="3B3162D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информационных ресурсов в образовательных 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FDDD5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26B9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55C4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248C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F595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280D55" w:rsidRPr="00280D55" w14:paraId="3610497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0FB2AB" w14:textId="51E8D40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в сфере образования и государственной итоговой аттестации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61DE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F700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A8AC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0A1C0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E2136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280D55" w:rsidRPr="00280D55" w14:paraId="55CA3B8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F204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6A15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C8FE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CB96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6724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E8888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280D55" w:rsidRPr="00280D55" w14:paraId="43F78EE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B2C8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C8C3A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70B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45977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CFA3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F338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280D55" w:rsidRPr="00280D55" w14:paraId="2A9CBB0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318F0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49D7D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EA1F1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749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BFB1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2D36D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280D55" w:rsidRPr="00280D55" w14:paraId="3E0024A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EEF5A" w14:textId="1C44409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Развитие культуры и спорта в муниципальном образовании Чукотский муниципальный район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12F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B0947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3D28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532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EE1DF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280D55" w:rsidRPr="00280D55" w14:paraId="34BD392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A3285" w14:textId="600E8C8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Культурно-массовые мероприятия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C0DFB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539A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8752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424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B9249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280D55" w:rsidRPr="00280D55" w14:paraId="2F9869D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456806" w14:textId="79BADD3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4A1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A44D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3EAC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7150A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2F673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280D55" w:rsidRPr="00280D55" w14:paraId="0A20855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7AAD48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642C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4C98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8EA60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4EF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E599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1 964,5</w:t>
            </w:r>
          </w:p>
        </w:tc>
      </w:tr>
      <w:tr w:rsidR="00280D55" w:rsidRPr="00280D55" w14:paraId="1717426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A777DA" w14:textId="5ADB991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ADB0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5CC5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14C37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B7A0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4672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81 483,1</w:t>
            </w:r>
          </w:p>
        </w:tc>
      </w:tr>
      <w:tr w:rsidR="00280D55" w:rsidRPr="00280D55" w14:paraId="1F1E32D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5C2CF5" w14:textId="19C7B61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Комплектование библиотечного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599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4636C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F243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0C275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4F2A7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</w:t>
            </w:r>
          </w:p>
        </w:tc>
      </w:tr>
      <w:tr w:rsidR="00280D55" w:rsidRPr="00280D55" w14:paraId="49A305B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9025E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0A44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347A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FD6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B29A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EE4A3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</w:tr>
      <w:tr w:rsidR="00280D55" w:rsidRPr="00280D55" w14:paraId="233951B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1E10A0" w14:textId="7FCE6F4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библиотек)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07BE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4D31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74594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L5190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92CA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075E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211,8</w:t>
            </w:r>
          </w:p>
        </w:tc>
      </w:tr>
      <w:tr w:rsidR="00280D55" w:rsidRPr="00280D55" w14:paraId="64355D5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128BB" w14:textId="4625AA1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8477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F50C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DB9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2FD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1BA4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300,3</w:t>
            </w:r>
          </w:p>
        </w:tc>
      </w:tr>
      <w:tr w:rsidR="00280D55" w:rsidRPr="00280D55" w14:paraId="0D1A4C4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7E1F4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8302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11E6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B90D6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04 3 02 42440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44820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3C732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280D55" w:rsidRPr="00280D55" w14:paraId="0EF8E03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8A962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6C2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CD41F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697F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S2440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611F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CBD5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280D55" w:rsidRPr="00280D55" w14:paraId="17C0E82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BE727F" w14:textId="16EA698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Культурная среда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3B6E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FD4C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0442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A1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F44D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ADC4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1 021,6</w:t>
            </w:r>
          </w:p>
        </w:tc>
      </w:tr>
      <w:tr w:rsidR="00280D55" w:rsidRPr="00280D55" w14:paraId="5057EEB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216D95" w14:textId="0E0FFA5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техническое оснащение муниципальных музеев (Государственная поддержка отр</w:t>
            </w:r>
            <w:r w:rsidR="007C09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 культуры)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75C9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AF66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EE72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A1 55900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ACAF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D8E1B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1 021,6</w:t>
            </w:r>
          </w:p>
        </w:tc>
      </w:tr>
      <w:tr w:rsidR="00280D55" w:rsidRPr="00280D55" w14:paraId="512BBF0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CB951" w14:textId="2DF4752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Проектно-изыскательские, ремонтные работы, строительство и реконструкция объектов культуры, спорта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CE2D3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A950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24819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8C597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52163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79 831,6</w:t>
            </w:r>
          </w:p>
        </w:tc>
      </w:tr>
      <w:tr w:rsidR="00280D55" w:rsidRPr="00280D55" w14:paraId="411995F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64B870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795B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88C7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08C8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99C5A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FA92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8 279,5</w:t>
            </w:r>
          </w:p>
        </w:tc>
      </w:tr>
      <w:tr w:rsidR="00280D55" w:rsidRPr="00280D55" w14:paraId="73D2F24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99DE5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F2CA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44F6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3086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675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516D1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280D55" w:rsidRPr="00280D55" w14:paraId="28B8983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EA68A3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и обновление косторезной мастерской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10CE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BE790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350D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L7822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1530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BA8CC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71 543,8</w:t>
            </w:r>
          </w:p>
        </w:tc>
      </w:tr>
      <w:tr w:rsidR="00280D55" w:rsidRPr="00280D55" w14:paraId="7080027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B39C97" w14:textId="598FAFD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8B32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5D8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51775B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0A9C8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22EA3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80D55" w:rsidRPr="00280D55" w14:paraId="43BCB6C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EA874F" w14:textId="48344B7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55CF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F3CD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1619A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E393E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DFC8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280D55" w:rsidRPr="00280D55" w14:paraId="14D9EA2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DE3CA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D885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5369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B687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366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407BC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280D55" w:rsidRPr="00280D55" w14:paraId="20A6246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D27717" w14:textId="6924F30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F9F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05B0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1A1D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8B31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433D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</w:tr>
      <w:tr w:rsidR="00280D55" w:rsidRPr="00280D55" w14:paraId="05AC792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CEBCEA" w14:textId="0304C68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культурно-досуговые учреждения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3213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1F51A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8D2B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DCA5E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D6775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</w:tr>
      <w:tr w:rsidR="00280D55" w:rsidRPr="00280D55" w14:paraId="62897E8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0AA74" w14:textId="1BCDB52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8037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92E6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7677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E528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480F8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106 303,2</w:t>
            </w:r>
          </w:p>
        </w:tc>
      </w:tr>
      <w:tr w:rsidR="00280D55" w:rsidRPr="00280D55" w14:paraId="5FEC29B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89108" w14:textId="4FC2C34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0C76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DCE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08AE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2C19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D3C9A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280D55" w:rsidRPr="00280D55" w14:paraId="5094A37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58ED7C" w14:textId="794CEB6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9BAA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7A6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0E734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68177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5A344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</w:tr>
      <w:tr w:rsidR="00280D55" w:rsidRPr="00280D55" w14:paraId="3E0FED1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5103D8" w14:textId="5602A66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0D64F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715F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43AF4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A90AB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0DF8D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80D55" w:rsidRPr="00280D55" w14:paraId="335F690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AAC25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ED28B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40C4E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CEE7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A15B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3D5E8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135 594,4</w:t>
            </w:r>
          </w:p>
        </w:tc>
      </w:tr>
      <w:tr w:rsidR="00280D55" w:rsidRPr="00280D55" w14:paraId="211DE4F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C4C0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0D0A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B6A1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00DE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A70F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7BD81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280D55" w:rsidRPr="00280D55" w14:paraId="7DAEE2E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E4AB5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D44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409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613DC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8B85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9D4A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280D55" w:rsidRPr="00280D55" w14:paraId="3ADE7F5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439D9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01BCC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472C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48E5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F498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8E805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280D55" w:rsidRPr="00280D55" w14:paraId="5CA5CB3A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C72DF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BAAB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0C8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DF520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5AF6B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B897D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3 045,6</w:t>
            </w:r>
          </w:p>
        </w:tc>
      </w:tr>
      <w:tr w:rsidR="00280D55" w:rsidRPr="00280D55" w14:paraId="6C32140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24BDB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D4FD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F5AF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F1DA6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5544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2494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280D55" w:rsidRPr="00280D55" w14:paraId="02DB9EA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36B485" w14:textId="0C80DB8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82E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EA478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7A45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89F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12BCA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280D55" w:rsidRPr="00280D55" w14:paraId="78DE093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E62DDDD" w14:textId="63D5A31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E635A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A585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EF7E0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28EA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E6D09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280D55" w:rsidRPr="00280D55" w14:paraId="2B6A91F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914C90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07B4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6A1D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DEACA4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E1F1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AA7F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1 085,5</w:t>
            </w:r>
          </w:p>
        </w:tc>
      </w:tr>
      <w:tr w:rsidR="00280D55" w:rsidRPr="00280D55" w14:paraId="32E26EB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CD72B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B5BAA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5938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B937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9D74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4ACB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54 869,1</w:t>
            </w:r>
          </w:p>
        </w:tc>
      </w:tr>
      <w:tr w:rsidR="00280D55" w:rsidRPr="00280D55" w14:paraId="132B95F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DA5CA" w14:textId="7D5A53AC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Доступное и комфортное жилье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8E0B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5374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B911D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EE67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FEF5E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54 869,1</w:t>
            </w:r>
          </w:p>
        </w:tc>
      </w:tr>
      <w:tr w:rsidR="00280D55" w:rsidRPr="00280D55" w14:paraId="0E8324F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4639F" w14:textId="01099CC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Содействие в обеспечении жильём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0E842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F0D19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A6612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E91AD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B65FB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280D55" w:rsidRPr="00280D55" w14:paraId="49AE1C1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2DA24B" w14:textId="2477ED9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обеспечению жильем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B808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2C62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F8C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E307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E74E2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280D55" w:rsidRPr="00280D55" w14:paraId="011E3AB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7863BD" w14:textId="56A128B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72B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5EE9F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431D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4E1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699F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3 594,6</w:t>
            </w:r>
          </w:p>
        </w:tc>
      </w:tr>
      <w:tr w:rsidR="00280D55" w:rsidRPr="00280D55" w14:paraId="3D4548D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F7755" w14:textId="4422FA42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1C97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FB1FB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D8E5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B9DE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F50EC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280D55" w:rsidRPr="00280D55" w14:paraId="2336AFD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08BB93" w14:textId="2303D84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10AA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74CB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76C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09 2 01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8B67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935E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280D55" w:rsidRPr="00280D55" w14:paraId="4AE6903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5D1A3" w14:textId="7FA34905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802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8A41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CC2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1229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DA045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</w:tr>
      <w:tr w:rsidR="00280D55" w:rsidRPr="00280D55" w14:paraId="5A185EA3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EFBE8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6D71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96CD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45309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659B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FA98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76 594,2</w:t>
            </w:r>
          </w:p>
        </w:tc>
      </w:tr>
      <w:tr w:rsidR="00280D55" w:rsidRPr="00280D55" w14:paraId="53CCB37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341DD3" w14:textId="78044B9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 совершенствование муниципального управления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8F4D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5464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E6D74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DC0C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3A0B3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280D55" w:rsidRPr="00280D55" w14:paraId="4D89522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0DB372" w14:textId="649D400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исполнительно-распорядительных органов местного самоуправления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AA06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150E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9C2C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5309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6500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280D55" w:rsidRPr="00280D55" w14:paraId="0B39F81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282220DA" w14:textId="02004088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исполнительно-распорядительных органов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530DE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4863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D75B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A2E2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98351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280D55" w:rsidRPr="00280D55" w14:paraId="0B9C19C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0704A" w14:textId="45EB8C9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117842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10951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351EE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F0361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5757C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CF8E8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12 019,3</w:t>
            </w:r>
          </w:p>
        </w:tc>
      </w:tr>
      <w:tr w:rsidR="00280D55" w:rsidRPr="00280D55" w14:paraId="73B17DA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95B25E" w14:textId="402A8BF6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117842"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E8C08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2DCE2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4BB93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C57A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8B8D1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280D55" w:rsidRPr="00280D55" w14:paraId="276093E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315AF" w14:textId="3BCBA36D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3C08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EC33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4786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B52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4C68E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280D55" w:rsidRPr="00280D55" w14:paraId="2C76901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A9415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3D89E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E0BC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BB130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4CC3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ABB61F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64 165,9</w:t>
            </w:r>
          </w:p>
        </w:tc>
      </w:tr>
      <w:tr w:rsidR="00280D55" w:rsidRPr="00280D55" w14:paraId="4C7E8DE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81969E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C1F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A19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4DA4B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5045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74E4E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64 165,9</w:t>
            </w:r>
          </w:p>
        </w:tc>
      </w:tr>
      <w:tr w:rsidR="00280D55" w:rsidRPr="00280D55" w14:paraId="73BEB56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1750F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897F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F2E96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210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F55F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12D69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55 145,1</w:t>
            </w:r>
          </w:p>
        </w:tc>
      </w:tr>
      <w:tr w:rsidR="00280D55" w:rsidRPr="00280D55" w14:paraId="0BD7680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42B8E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BCCA5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AB43A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EFB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A2FF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E6BB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7 289,1</w:t>
            </w:r>
          </w:p>
        </w:tc>
      </w:tr>
      <w:tr w:rsidR="00280D55" w:rsidRPr="00280D55" w14:paraId="4CA1C45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F551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7F1CE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4BE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8E37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5B252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ADD3C3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280D55" w:rsidRPr="00280D55" w14:paraId="090DCB4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54784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588F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2448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0C3E0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B4353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69AC8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1 726,4</w:t>
            </w:r>
          </w:p>
        </w:tc>
      </w:tr>
      <w:tr w:rsidR="00280D55" w:rsidRPr="00280D55" w14:paraId="261F331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8BB6E0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F3743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BEF8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E12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FF28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0E64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17 038,6</w:t>
            </w:r>
          </w:p>
        </w:tc>
      </w:tr>
      <w:tr w:rsidR="00280D55" w:rsidRPr="00280D55" w14:paraId="57581A2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F8F35F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D457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E209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6576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46DA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305C7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14 369,7</w:t>
            </w:r>
          </w:p>
        </w:tc>
      </w:tr>
      <w:tr w:rsidR="00280D55" w:rsidRPr="00280D55" w14:paraId="1AC8D8C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0D4C3" w14:textId="63DE1F74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F21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4E10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C8DF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F19C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CD4B2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14 369,7</w:t>
            </w:r>
          </w:p>
        </w:tc>
      </w:tr>
      <w:tr w:rsidR="00280D55" w:rsidRPr="00280D55" w14:paraId="3ACC4A6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3240B6" w14:textId="4582AA49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E952D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C02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9162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7A8FC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EA690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4 570,0</w:t>
            </w:r>
          </w:p>
        </w:tc>
      </w:tr>
      <w:tr w:rsidR="00280D55" w:rsidRPr="00280D55" w14:paraId="1DAF6EC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EF383" w14:textId="035FB00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 - норма жизни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0B4D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877F0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18D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Р5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2C430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506B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4 570,0</w:t>
            </w:r>
          </w:p>
        </w:tc>
      </w:tr>
      <w:tr w:rsidR="00280D55" w:rsidRPr="00280D55" w14:paraId="0D55C11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E398907" w14:textId="3B483DA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4ACF5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01624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23E23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42250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9EF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5EC91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4 024,0</w:t>
            </w:r>
          </w:p>
        </w:tc>
      </w:tr>
      <w:tr w:rsidR="00280D55" w:rsidRPr="00280D55" w14:paraId="26B612FB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DC5BC1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B8C5E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8CA04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EEC08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S2250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5BEB7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5A6A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280D55" w:rsidRPr="00280D55" w14:paraId="219D170D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202EC4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ED8A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3B34D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8288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42390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E8856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51EA7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280D55" w:rsidRPr="00280D55" w14:paraId="6FC5963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28A0133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CD33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1F24E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819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S2390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ACE5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AA8537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280D55" w:rsidRPr="00280D55" w14:paraId="6E10EF17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103AB" w14:textId="3E4BA59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966D7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17C5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BEBD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3C04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4DCA1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280D55" w:rsidRPr="00280D55" w14:paraId="4FE6F816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B2773D" w14:textId="27561BF0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ремонтов в учреждениях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55B0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1A2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65909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970F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1F615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280D55" w:rsidRPr="00280D55" w14:paraId="3C25AD7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852F5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Устройство малой спортивной площадки в с. Уэлен (Закупка товаров, работ и услуг для обеспечения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23819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EFF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0431F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04 3 03 89820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CBAA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152E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9 799,7</w:t>
            </w:r>
          </w:p>
        </w:tc>
      </w:tr>
      <w:tr w:rsidR="00280D55" w:rsidRPr="00280D55" w14:paraId="4830A98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7CE116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ремонта объектов, расположенных на территории муниципального образования Чукотский муниципальный район, не относящихся к жилищному фонду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3D29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2131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E424D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04 3 03 89930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6615C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5DA285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80D55" w:rsidRPr="00280D55" w14:paraId="7FF8053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E35D88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87EF9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E5A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D93B8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D10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0CED4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280D55" w:rsidRPr="00280D55" w14:paraId="0276968E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ED57B6" w14:textId="5E6216E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4AD2A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7F71C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DEDD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DA0A4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90FF8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280D55" w:rsidRPr="00280D55" w14:paraId="04A9C40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7A8A00" w14:textId="6EAF54F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CCF42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77FCBC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275F0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5B29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5107E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280D55" w:rsidRPr="00280D55" w14:paraId="0592560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D0F09D" w14:textId="4B9892E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проведение массовых спортивных мероприятий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BB53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3D45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0549B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EA025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67BB89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280D55" w:rsidRPr="00280D55" w14:paraId="12568C31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203C44" w14:textId="508D7003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</w:t>
            </w:r>
            <w:r w:rsidR="006428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B4FBC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2C03E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E32A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0AB9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6B8192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1 070,9</w:t>
            </w:r>
          </w:p>
        </w:tc>
      </w:tr>
      <w:tr w:rsidR="00280D55" w:rsidRPr="00280D55" w14:paraId="4FDBB1DC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4CF896" w14:textId="5D0F143B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E962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81B5E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E96D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D06E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EE9520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783,5</w:t>
            </w:r>
          </w:p>
        </w:tc>
      </w:tr>
      <w:tr w:rsidR="00280D55" w:rsidRPr="00280D55" w14:paraId="61DF6C50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431878" w14:textId="2687FFEA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0E7B6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9FEC2A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3DC6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9A35E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12AF64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280D55" w:rsidRPr="00280D55" w14:paraId="182EC93F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B703D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EDBF1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86A4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159E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2599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3E6EC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280D55" w:rsidRPr="00280D55" w14:paraId="773ED8B2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EB43BC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9278E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3649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AF9CB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DA0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438B2B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280D55" w:rsidRPr="00280D55" w14:paraId="59338A79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0C09F8" w14:textId="215C9F4E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738C1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78E66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CEB25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45B47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294B1D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280D55" w:rsidRPr="00280D55" w14:paraId="54A86385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43639" w14:textId="39E1D291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долгом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102A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BE666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B52B0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FF88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E8E5E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280D55" w:rsidRPr="00280D55" w14:paraId="70718588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EC812" w14:textId="70A9C60F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долговых обязательств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4E43CF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8C6446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F7F83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FB9344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4D66E6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280D55" w:rsidRPr="00280D55" w14:paraId="75BE4074" w14:textId="77777777" w:rsidTr="005B372A">
        <w:trPr>
          <w:trHeight w:val="20"/>
        </w:trPr>
        <w:tc>
          <w:tcPr>
            <w:tcW w:w="102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1C9589" w14:textId="77777777" w:rsidR="00280D55" w:rsidRPr="00280D55" w:rsidRDefault="00280D55" w:rsidP="00642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18E99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857A8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773DD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6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4C917" w14:textId="77777777" w:rsidR="00280D55" w:rsidRPr="00280D55" w:rsidRDefault="00280D55" w:rsidP="0028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34F1A" w14:textId="77777777" w:rsidR="00280D55" w:rsidRPr="00280D55" w:rsidRDefault="00280D55" w:rsidP="00280D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0D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</w:tbl>
    <w:p w14:paraId="5FCB87F6" w14:textId="352603CC" w:rsidR="00E74A6C" w:rsidRPr="004D2081" w:rsidRDefault="000904A0" w:rsidP="004D2081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DD73C9">
        <w:rPr>
          <w:rFonts w:ascii="Times New Roman" w:hAnsi="Times New Roman" w:cs="Times New Roman"/>
          <w:sz w:val="28"/>
        </w:rPr>
        <w:t>.</w:t>
      </w:r>
    </w:p>
    <w:p w14:paraId="1E2BCF19" w14:textId="77777777" w:rsidR="001E7F97" w:rsidRDefault="0000521B" w:rsidP="00E61FA8">
      <w:pPr>
        <w:spacing w:line="240" w:lineRule="auto"/>
        <w:sectPr w:rsidR="001E7F97" w:rsidSect="00823681">
          <w:pgSz w:w="16838" w:h="11906" w:orient="landscape"/>
          <w:pgMar w:top="993" w:right="820" w:bottom="426" w:left="1134" w:header="709" w:footer="709" w:gutter="0"/>
          <w:cols w:space="708"/>
          <w:docGrid w:linePitch="360"/>
        </w:sectPr>
      </w:pPr>
      <w:r>
        <w:br w:type="page"/>
      </w:r>
    </w:p>
    <w:p w14:paraId="15E9CB2E" w14:textId="29224B4E" w:rsidR="004D2081" w:rsidRDefault="004D2081" w:rsidP="00A207A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3 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01.03.2024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14:paraId="452465CC" w14:textId="30823254" w:rsidR="004D2081" w:rsidRDefault="000904A0" w:rsidP="004D2081">
      <w:pPr>
        <w:spacing w:after="0" w:line="240" w:lineRule="auto"/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4D2081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4D208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 </w:t>
      </w:r>
      <w:r w:rsidR="004D2081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4D2081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4D2081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от </w:t>
      </w:r>
      <w:r w:rsidR="00CC22F7">
        <w:rPr>
          <w:rFonts w:ascii="Times New Roman" w:hAnsi="Times New Roman"/>
          <w:sz w:val="24"/>
          <w:szCs w:val="24"/>
        </w:rPr>
        <w:t>15</w:t>
      </w:r>
      <w:r w:rsidR="00262E30" w:rsidRPr="00262E30">
        <w:rPr>
          <w:rFonts w:ascii="Times New Roman" w:hAnsi="Times New Roman"/>
          <w:sz w:val="24"/>
          <w:szCs w:val="24"/>
        </w:rPr>
        <w:t xml:space="preserve"> декабря 202</w:t>
      </w:r>
      <w:r w:rsidR="00CC22F7">
        <w:rPr>
          <w:rFonts w:ascii="Times New Roman" w:hAnsi="Times New Roman"/>
          <w:sz w:val="24"/>
          <w:szCs w:val="24"/>
        </w:rPr>
        <w:t>3</w:t>
      </w:r>
      <w:r w:rsidR="00262E30" w:rsidRPr="00262E30">
        <w:rPr>
          <w:rFonts w:ascii="Times New Roman" w:hAnsi="Times New Roman"/>
          <w:sz w:val="24"/>
          <w:szCs w:val="24"/>
        </w:rPr>
        <w:t xml:space="preserve"> года № </w:t>
      </w:r>
      <w:r w:rsidR="00CC22F7">
        <w:rPr>
          <w:rFonts w:ascii="Times New Roman" w:hAnsi="Times New Roman"/>
          <w:sz w:val="24"/>
          <w:szCs w:val="24"/>
        </w:rPr>
        <w:t>77</w:t>
      </w:r>
      <w:r w:rsidR="00262E30" w:rsidRPr="00262E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262E30" w:rsidRPr="00262E30">
        <w:rPr>
          <w:rFonts w:ascii="Times New Roman" w:hAnsi="Times New Roman"/>
          <w:sz w:val="24"/>
          <w:szCs w:val="24"/>
        </w:rPr>
        <w:t>О бюджете муниципального образования Чукотский муниципальный район на 2023 год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W w:w="14956" w:type="dxa"/>
        <w:tblInd w:w="108" w:type="dxa"/>
        <w:tblLook w:val="04A0" w:firstRow="1" w:lastRow="0" w:firstColumn="1" w:lastColumn="0" w:noHBand="0" w:noVBand="1"/>
      </w:tblPr>
      <w:tblGrid>
        <w:gridCol w:w="9214"/>
        <w:gridCol w:w="724"/>
        <w:gridCol w:w="708"/>
        <w:gridCol w:w="640"/>
        <w:gridCol w:w="1684"/>
        <w:gridCol w:w="709"/>
        <w:gridCol w:w="1260"/>
        <w:gridCol w:w="17"/>
      </w:tblGrid>
      <w:tr w:rsidR="00CA40D9" w:rsidRPr="00CA40D9" w14:paraId="4BFDF035" w14:textId="77777777" w:rsidTr="00117842">
        <w:trPr>
          <w:gridAfter w:val="1"/>
          <w:wAfter w:w="17" w:type="dxa"/>
          <w:trHeight w:val="690"/>
        </w:trPr>
        <w:tc>
          <w:tcPr>
            <w:tcW w:w="1493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C00F683" w14:textId="3CF7D36A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муниципального образования Чукотский муниципальный район на 2024 год</w:t>
            </w:r>
          </w:p>
        </w:tc>
      </w:tr>
      <w:tr w:rsidR="00117842" w:rsidRPr="00CA40D9" w14:paraId="5E8E0E35" w14:textId="77777777" w:rsidTr="00117842">
        <w:trPr>
          <w:trHeight w:val="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52C4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4C6F2" w14:textId="77777777" w:rsid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7715D9" w14:textId="7D004A8F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(тыс. рублей)                                                                                           </w:t>
            </w:r>
          </w:p>
        </w:tc>
      </w:tr>
      <w:tr w:rsidR="00117842" w:rsidRPr="00CA40D9" w14:paraId="6246B452" w14:textId="77777777" w:rsidTr="00117842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E212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5B6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14B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73B4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AB16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5E01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45AC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117842" w:rsidRPr="00CA40D9" w14:paraId="400A0D51" w14:textId="77777777" w:rsidTr="005B3596">
        <w:trPr>
          <w:trHeight w:val="20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89A7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99AB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256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F37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71B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FAE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AE1" w14:textId="77777777" w:rsidR="00CA40D9" w:rsidRPr="00CA40D9" w:rsidRDefault="00CA40D9" w:rsidP="00CA4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17842" w:rsidRPr="00CA40D9" w14:paraId="3448E66D" w14:textId="77777777" w:rsidTr="005B3596">
        <w:trPr>
          <w:trHeight w:val="20"/>
        </w:trPr>
        <w:tc>
          <w:tcPr>
            <w:tcW w:w="92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ADC5A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финансов, экономики и имущественных отношений муниципального образования Чукотский муниципальный район </w:t>
            </w:r>
          </w:p>
        </w:tc>
        <w:tc>
          <w:tcPr>
            <w:tcW w:w="7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8365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7A7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F24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C7EE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2615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195E7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122 168,9</w:t>
            </w:r>
          </w:p>
        </w:tc>
      </w:tr>
      <w:tr w:rsidR="00117842" w:rsidRPr="00CA40D9" w14:paraId="4854931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BCA11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7DB4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789F2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7E02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2505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5C8A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5A19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52 360,9</w:t>
            </w:r>
          </w:p>
        </w:tc>
      </w:tr>
      <w:tr w:rsidR="00117842" w:rsidRPr="00CA40D9" w14:paraId="1CC5CD0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9AD27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9BA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CBAB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01B5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D61E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6816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3F04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45 069,6</w:t>
            </w:r>
          </w:p>
        </w:tc>
      </w:tr>
      <w:tr w:rsidR="00117842" w:rsidRPr="00CA40D9" w14:paraId="32D4650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75B55" w14:textId="0A81431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57CB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1D74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3BD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5C2D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5ADD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F144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45 069,6</w:t>
            </w:r>
          </w:p>
        </w:tc>
      </w:tr>
      <w:tr w:rsidR="00117842" w:rsidRPr="00CA40D9" w14:paraId="46EB173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3A6B7" w14:textId="6F4E02C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муниципальных органов и подведомственных учреждений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8F7B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882A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C075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60FE5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0B052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D0D0E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117842" w:rsidRPr="00CA40D9" w14:paraId="132BF9E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E59482" w14:textId="18C3008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муниципальных органов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7F13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227C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200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CA72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93E9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31E3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117842" w:rsidRPr="00CA40D9" w14:paraId="61804A7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DFFFC" w14:textId="0D7393F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F238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A94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A76A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B331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6DBC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BF63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36 477,9</w:t>
            </w:r>
          </w:p>
        </w:tc>
      </w:tr>
      <w:tr w:rsidR="00117842" w:rsidRPr="00CA40D9" w14:paraId="2E2AF32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B62F9F" w14:textId="2D65FFD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4D9F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EEFE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AC0E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A225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980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4B19D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6 470,8</w:t>
            </w:r>
          </w:p>
        </w:tc>
      </w:tr>
      <w:tr w:rsidR="00117842" w:rsidRPr="00CA40D9" w14:paraId="756C2C5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BF9CF3" w14:textId="2D30E07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4F8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B92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5524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E22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5CB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F4B6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</w:t>
            </w:r>
          </w:p>
        </w:tc>
      </w:tr>
      <w:tr w:rsidR="00117842" w:rsidRPr="00CA40D9" w14:paraId="6D097C2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D1C55" w14:textId="5B6BBC3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(оплата труда штата, замещающего должности,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4BA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63EB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042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EC34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13 1 01 00200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97D0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282B1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8518E7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ECAE80" w14:textId="4F1BAED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некоторых гарантиях и компенсациях для лиц, работающих в организациях, финансируемых из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EF1F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8B97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2FA7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4016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BD3B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5D67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117842" w:rsidRPr="00CA40D9" w14:paraId="5A126AD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4239B" w14:textId="3AA364F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6D5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A914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741F3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DF6E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92C0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F701F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117842" w:rsidRPr="00CA40D9" w14:paraId="43BD997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9AAB48" w14:textId="15FEA5C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A99A7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9768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8823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BCC4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D9F7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23A9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117842" w:rsidRPr="00CA40D9" w14:paraId="5D8FACC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B5BE20" w14:textId="3C57E09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BC5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E618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5FA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E93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CF0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3A099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117842" w:rsidRPr="00CA40D9" w14:paraId="4DFFEEA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E3C826" w14:textId="139E1B0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237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9F4B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2820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F7A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199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BE51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17842" w:rsidRPr="00CA40D9" w14:paraId="4090A04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746ED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CC07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38DBF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5C62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3DE6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B28C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6F42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5 491,3</w:t>
            </w:r>
          </w:p>
        </w:tc>
      </w:tr>
      <w:tr w:rsidR="00117842" w:rsidRPr="00CA40D9" w14:paraId="69E66B1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2B604" w14:textId="2BF2976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ED7D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F7BD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3E369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C124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641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3BDEF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117842" w:rsidRPr="00CA40D9" w14:paraId="38B71D4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A77A18" w14:textId="77D6041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резервными средствами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3C6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E8F0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4C09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0B4FD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01B2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BE32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117842" w:rsidRPr="00CA40D9" w14:paraId="6674475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EADDCB" w14:textId="1E6B03A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средствами резервного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4BAD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38ED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022E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B566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37A1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2CF9B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4 325,2</w:t>
            </w:r>
          </w:p>
        </w:tc>
      </w:tr>
      <w:tr w:rsidR="00117842" w:rsidRPr="00CA40D9" w14:paraId="6D0F2ED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E152A9" w14:textId="46D425B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2CDB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EDFA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A8EB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5D13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3EB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D5EE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4 325,2</w:t>
            </w:r>
          </w:p>
        </w:tc>
      </w:tr>
      <w:tr w:rsidR="00117842" w:rsidRPr="00CA40D9" w14:paraId="337BE7A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3F2C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570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C028C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896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D37EE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B8F9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7E86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1 166,1</w:t>
            </w:r>
          </w:p>
        </w:tc>
      </w:tr>
      <w:tr w:rsidR="00117842" w:rsidRPr="00CA40D9" w14:paraId="49A9CBD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72AD89" w14:textId="38C709E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Чукотский муниципальный район исполнительными органами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783F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DDB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5174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DD3E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949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804A2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1 166,1</w:t>
            </w:r>
          </w:p>
        </w:tc>
      </w:tr>
      <w:tr w:rsidR="00117842" w:rsidRPr="00CA40D9" w14:paraId="0551B91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D6D98" w14:textId="6B21FBF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6211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5C9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8DF3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C1B6F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58F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2A2F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1 166,1</w:t>
            </w:r>
          </w:p>
        </w:tc>
      </w:tr>
      <w:tr w:rsidR="00117842" w:rsidRPr="00CA40D9" w14:paraId="64AF0DC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3764E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26C3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2F0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4EE9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B90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568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B3C59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</w:t>
            </w:r>
          </w:p>
        </w:tc>
      </w:tr>
      <w:tr w:rsidR="00117842" w:rsidRPr="00CA40D9" w14:paraId="63B42E8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FD39F" w14:textId="2B61225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работ по разграничению собственности на территории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656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34C6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BF5B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5C6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4B01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78DC9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117842" w:rsidRPr="00CA40D9" w14:paraId="0AD0803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69D36D" w14:textId="77AD384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Разграничение собственности на территории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E0C3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6D9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079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33D2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2857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BC533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117842" w:rsidRPr="00CA40D9" w14:paraId="4181F31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D318F6" w14:textId="30AD5EF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19F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1081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55BB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01BD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C3FB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A3DDD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117842" w:rsidRPr="00CA40D9" w14:paraId="6DFFAFD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57BAE8" w14:textId="54A9D3A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A32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5843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1637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4A7A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A76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8D9F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117842" w:rsidRPr="00CA40D9" w14:paraId="6559CF3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092798" w14:textId="124A6CF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40A2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9775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8534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4A7E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DDD1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3874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117842" w:rsidRPr="00CA40D9" w14:paraId="7AC9F7D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6F46B3" w14:textId="0CC0162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813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0095C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E86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FC9C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1A11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20AE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117842" w:rsidRPr="00CA40D9" w14:paraId="480B085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36A39E" w14:textId="4B0FB91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2F9F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631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DAE1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0468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E0F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39BC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</w:t>
            </w:r>
          </w:p>
        </w:tc>
      </w:tr>
      <w:tr w:rsidR="00117842" w:rsidRPr="00CA40D9" w14:paraId="71DA540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CBC0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6A6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AA2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C13F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DA2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719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D203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117842" w:rsidRPr="00CA40D9" w14:paraId="78C2E84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D7175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A658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BF9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95D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D096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2C752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7B33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117842" w:rsidRPr="00CA40D9" w14:paraId="0A8FC4F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558E1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9A9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2891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6F55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2811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44F7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D52F9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17842" w:rsidRPr="00CA40D9" w14:paraId="3E91882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8517E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27A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6345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7679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19BB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4470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A13C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34 722,7</w:t>
            </w:r>
          </w:p>
        </w:tc>
      </w:tr>
      <w:tr w:rsidR="00117842" w:rsidRPr="00CA40D9" w14:paraId="6B34B61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1AB7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AF5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6450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6947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8B1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1C1A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32D57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21 949,9</w:t>
            </w:r>
          </w:p>
        </w:tc>
      </w:tr>
      <w:tr w:rsidR="00117842" w:rsidRPr="00CA40D9" w14:paraId="65E8C00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3B35A0" w14:textId="22890B3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пищевой промышленности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8512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319D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61C8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3D6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323F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A8704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21 949,9</w:t>
            </w:r>
          </w:p>
        </w:tc>
      </w:tr>
      <w:tr w:rsidR="00117842" w:rsidRPr="00CA40D9" w14:paraId="2703E2D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C34E6" w14:textId="245F70E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2619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545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5ED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8B2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60D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B8D9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</w:tr>
      <w:tr w:rsidR="00117842" w:rsidRPr="00CA40D9" w14:paraId="7A2555F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2193FD" w14:textId="15ED2B6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373A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9DD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17CC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E6C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A655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35B9C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</w:tr>
      <w:tr w:rsidR="00117842" w:rsidRPr="00CA40D9" w14:paraId="2EF293A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5EFD8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производства социально значимых видов хлеба за счет средств окружного бюджета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3205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1A51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A364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0CB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CE32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75F98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15 602,0</w:t>
            </w:r>
          </w:p>
        </w:tc>
      </w:tr>
      <w:tr w:rsidR="00117842" w:rsidRPr="00CA40D9" w14:paraId="45A8DD4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1623F6" w14:textId="165C45D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производства социально значимых видов хлеба за счет средств местного бюджета</w:t>
            </w:r>
            <w:r w:rsidR="005B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6E6F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937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E2C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B18D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7DB36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80AF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117842" w:rsidRPr="00CA40D9" w14:paraId="6F6F242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3DADD4" w14:textId="3F667E0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2915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E32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DD9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E99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19B9F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35724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117842" w:rsidRPr="00CA40D9" w14:paraId="3324C70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C9E154" w14:textId="65AB953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на создание благоприятных условий для устойчивого производства молочной продукции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617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43F4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F4E8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53A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E2C1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280A6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117842" w:rsidRPr="00CA40D9" w14:paraId="3CAE9FD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F3F95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12F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546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26A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D9C5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226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16E72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6 332,2</w:t>
            </w:r>
          </w:p>
        </w:tc>
      </w:tr>
      <w:tr w:rsidR="00117842" w:rsidRPr="00CA40D9" w14:paraId="6E5F4DF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7627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A05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39C4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E43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E076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2036F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E961F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117842" w:rsidRPr="00CA40D9" w14:paraId="6DB5F08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3DE5E6" w14:textId="3C8C1B4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на территории муниципального образования Чукотский муниципальный район на 2023 -2025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990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D16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279B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7454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E932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31EF4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117842" w:rsidRPr="00CA40D9" w14:paraId="5C804B8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D9548A" w14:textId="40E0D86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пассажирских автоперевозок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D28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60EF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D27E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2B7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BA1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00F9E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117842" w:rsidRPr="00CA40D9" w14:paraId="3ABFE0C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EDC8D" w14:textId="3B281F2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юридических лиц и индивидуальных предпринимателей, осуществляющих пассажирские перевозки на территории муниципального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BFEA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A2BB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0EE0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D539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24A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F3F30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117842" w:rsidRPr="00CA40D9" w14:paraId="70C63A0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1E64A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юридических лиц и индивидуальных предпринимателей, осуществляющих пассажирские перевозки на территории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8C7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C9B4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0BB2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DD08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05 1 01 81030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A158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D815B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4 401,0</w:t>
            </w:r>
          </w:p>
        </w:tc>
      </w:tr>
      <w:tr w:rsidR="00117842" w:rsidRPr="00CA40D9" w14:paraId="7E5F330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D77A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55D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786F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8A1A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0EE6E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BDE8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958D6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8 371,8</w:t>
            </w:r>
          </w:p>
        </w:tc>
      </w:tr>
      <w:tr w:rsidR="00117842" w:rsidRPr="00CA40D9" w14:paraId="5905674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534DE92" w14:textId="4F66CDC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экономической активности населения на территории муниципального образования Чукотский муниципальный район на 2022-2024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B50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6945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8C35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DDC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07C4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053D1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8 371,8</w:t>
            </w:r>
          </w:p>
        </w:tc>
      </w:tr>
      <w:tr w:rsidR="00117842" w:rsidRPr="00CA40D9" w14:paraId="694E5F6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5728F7" w14:textId="2F3FA79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хозяйствующих субъектов, осуществляющих инвестиционную и предпринимательскую деятельность в сельской местности и торговой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CB6B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E1B9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19FF0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FCA67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E0C0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3E54F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8 321,8</w:t>
            </w:r>
          </w:p>
        </w:tc>
      </w:tr>
      <w:tr w:rsidR="00117842" w:rsidRPr="00CA40D9" w14:paraId="21E5491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E9375" w14:textId="656D5F4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предпринимательства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5BF3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01D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9B4F3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39EC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16B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3A59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7 959,6</w:t>
            </w:r>
          </w:p>
        </w:tc>
      </w:tr>
      <w:tr w:rsidR="00117842" w:rsidRPr="00CA40D9" w14:paraId="30C33BF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327F2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45D0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5E2D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AD8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CAD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235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D9FCC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4 898,0</w:t>
            </w:r>
          </w:p>
        </w:tc>
      </w:tr>
      <w:tr w:rsidR="00117842" w:rsidRPr="00CA40D9" w14:paraId="4C81897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FDB6D" w14:textId="0327E96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F1D1F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11DE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5B84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CB38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4B6B7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65B94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117842" w:rsidRPr="00CA40D9" w14:paraId="736DFD5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84A98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части фактически понесенных затрат по оплате коммунальных услуг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6852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22497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6875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6BD1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B05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15FBE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3 056,7</w:t>
            </w:r>
          </w:p>
        </w:tc>
      </w:tr>
      <w:tr w:rsidR="00117842" w:rsidRPr="00CA40D9" w14:paraId="4BC86FC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D9E1CB9" w14:textId="5EF8BEE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торговли и повышение доступности товаров и услуг для населения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5C0BE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E6281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10C1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E516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8ABE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8977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362,2</w:t>
            </w:r>
          </w:p>
        </w:tc>
      </w:tr>
      <w:tr w:rsidR="00117842" w:rsidRPr="00CA40D9" w14:paraId="69E1F9E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375D9B2" w14:textId="7E6C715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финансовую поддержку субъектов предпринимательской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2D73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9BF8B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45CA6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754E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12 1 02 42580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5D7D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7151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361,8</w:t>
            </w:r>
          </w:p>
        </w:tc>
      </w:tr>
      <w:tr w:rsidR="00117842" w:rsidRPr="00CA40D9" w14:paraId="164F180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3C5913" w14:textId="40E7B2B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на финансовую поддержку субъектов предпринимательской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F31FF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C1264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ADEB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97A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287C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2A56C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117842" w:rsidRPr="00CA40D9" w14:paraId="58494F5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59D6BA" w14:textId="3AB6727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F86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54F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13B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D83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3CB7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66229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117842" w:rsidRPr="00CA40D9" w14:paraId="4B76A25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4E88A" w14:textId="737313F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Финансовая поддержка приоритетных направлений развития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09B1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E1CA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15153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DB60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0E3A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EC7CA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117842" w:rsidRPr="00CA40D9" w14:paraId="7A28EF2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3E48E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предпринимательства в приоритетных сферах и отраслях экономики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80B9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D416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D2D3A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0F63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12 2 01 89970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745BC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0E25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117842" w:rsidRPr="00CA40D9" w14:paraId="342F624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6BEEF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AF8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E036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FCD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197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65F4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24E3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28 411,1</w:t>
            </w:r>
          </w:p>
        </w:tc>
      </w:tr>
      <w:tr w:rsidR="00117842" w:rsidRPr="00CA40D9" w14:paraId="38AAA88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A36E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781D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1431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AE6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2298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4DC9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49F78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28 411,1</w:t>
            </w:r>
          </w:p>
        </w:tc>
      </w:tr>
      <w:tr w:rsidR="00117842" w:rsidRPr="00CA40D9" w14:paraId="1CE64B1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0F0CE5" w14:textId="3780721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E71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FA95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B1B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ACF3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0FF3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0AC9A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117842" w:rsidRPr="00CA40D9" w14:paraId="5B1FE58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DB2870" w14:textId="47A6D69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низкорентабельных бань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AB39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195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8718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020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D5D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13AEA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117842" w:rsidRPr="00CA40D9" w14:paraId="6C7BCF4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B45F7A" w14:textId="3F0B21D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субсидии юридическим лицам и/или </w:t>
            </w:r>
            <w:r w:rsidR="005B3596"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индивидуальным предпринимателям,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FAE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9457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1A9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BC0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02 3 01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246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1937B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117842" w:rsidRPr="00CA40D9" w14:paraId="25A3734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CFA64" w14:textId="3613B9C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низкорентабельных бань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EAF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A3E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B0B2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72F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5AA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204FD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17 723,2</w:t>
            </w:r>
          </w:p>
        </w:tc>
      </w:tr>
      <w:tr w:rsidR="00117842" w:rsidRPr="00CA40D9" w14:paraId="600F0FB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A8A168E" w14:textId="0C3A35B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8FFC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C5A75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076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3E0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C28F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005D7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10 687,9</w:t>
            </w:r>
          </w:p>
        </w:tc>
      </w:tr>
      <w:tr w:rsidR="00117842" w:rsidRPr="00CA40D9" w14:paraId="18E773B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CDB1675" w14:textId="69FBC17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Приобретение объектов социальной инфраструктуры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»«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F94F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3BE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A56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B50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349A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CCCB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10 687,9</w:t>
            </w:r>
          </w:p>
        </w:tc>
      </w:tr>
      <w:tr w:rsidR="00117842" w:rsidRPr="00CA40D9" w14:paraId="063399F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24E4D9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46F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042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716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97437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16 0 03 72102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122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3572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10 677,2</w:t>
            </w:r>
          </w:p>
        </w:tc>
      </w:tr>
      <w:tr w:rsidR="00117842" w:rsidRPr="00CA40D9" w14:paraId="64489C6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A6329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F4B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30C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1FB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130500A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F675F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1824C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117842" w:rsidRPr="00CA40D9" w14:paraId="3DF85F6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5ADC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998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1DA06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9F39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662D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E931A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23581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6 640,2</w:t>
            </w:r>
          </w:p>
        </w:tc>
      </w:tr>
      <w:tr w:rsidR="00117842" w:rsidRPr="00CA40D9" w14:paraId="4F90369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719AF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538C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4EDF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2083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9123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0CE9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5A5C3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117842" w:rsidRPr="00CA40D9" w14:paraId="2A41502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A464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B7A1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ADD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D60D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D8C1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2B4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109C1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117842" w:rsidRPr="00CA40D9" w14:paraId="554B9C9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D100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4BF1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86F2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16B8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947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F9FA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844F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117842" w:rsidRPr="00CA40D9" w14:paraId="28A423B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412C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11D4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EB6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D3B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3367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1F14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5D7D7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3 045,6</w:t>
            </w:r>
          </w:p>
        </w:tc>
      </w:tr>
      <w:tr w:rsidR="00117842" w:rsidRPr="00CA40D9" w14:paraId="15647D9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AEE4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933E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FD8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A745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2003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3229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7863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117842" w:rsidRPr="00CA40D9" w14:paraId="648924C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32D7A1" w14:textId="44F80EA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Доступное и комфортное жилье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872A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925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64D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955E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E44B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7F811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117842" w:rsidRPr="00CA40D9" w14:paraId="3E615BE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5C28E" w14:textId="10F8A24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Содействие в обеспечении жильём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5CB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3F22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1CF7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4EE5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C651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2660E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117842" w:rsidRPr="00CA40D9" w14:paraId="625897B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0FBE21" w14:textId="27F3EEB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обеспечению жильем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FDD2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8442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3F3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C716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C432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CBED3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</w:tr>
      <w:tr w:rsidR="00117842" w:rsidRPr="00CA40D9" w14:paraId="5956472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06865" w14:textId="7614DF0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1D7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A66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17D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909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1D60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1DEE9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3 594,6</w:t>
            </w:r>
          </w:p>
        </w:tc>
      </w:tr>
      <w:tr w:rsidR="00117842" w:rsidRPr="00CA40D9" w14:paraId="577CF3E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F3B30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6E4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0804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9699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E108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C8C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C73D0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535D372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A503B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8D2C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21E4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F4B0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FE13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C50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BA766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1750F65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19454F" w14:textId="4F3B7F8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84AA6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8964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B94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9CE4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F74B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0E07E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5A8CD0C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082D65" w14:textId="1B074E1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долгом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24C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AA3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F21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ECF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443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2EB2C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4B7ECFA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318E39" w14:textId="103D574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долговых обязательств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2A02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2D1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5D1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8875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DFE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E611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6DF5565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1D51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89E5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803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EAD6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8FB91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C6B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DD2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351F1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117842" w:rsidRPr="00CA40D9" w14:paraId="5E87398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FF3EC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803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0A5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8F3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8111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7E95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43725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687 357,6</w:t>
            </w:r>
          </w:p>
        </w:tc>
      </w:tr>
      <w:tr w:rsidR="00117842" w:rsidRPr="00CA40D9" w14:paraId="4F5E9E6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B7689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33E2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92FD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D4A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BEE5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805F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CC3D7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235 514,0</w:t>
            </w:r>
          </w:p>
        </w:tc>
      </w:tr>
      <w:tr w:rsidR="00117842" w:rsidRPr="00CA40D9" w14:paraId="357EF4B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EE9FD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77DD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68B1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7679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ECF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00CD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E0EA0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117842" w:rsidRPr="00CA40D9" w14:paraId="02DFB6B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8013E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899BC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2A06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A44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62F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133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29EFC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117842" w:rsidRPr="00CA40D9" w14:paraId="393E6FE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0C6F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DFF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7E4F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CACF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E7D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6563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AC762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117842" w:rsidRPr="00CA40D9" w14:paraId="554FDE8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76C0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D8E99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8723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65C1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D82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AC8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78B1F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9 509,4</w:t>
            </w:r>
          </w:p>
        </w:tc>
      </w:tr>
      <w:tr w:rsidR="00117842" w:rsidRPr="00CA40D9" w14:paraId="3334C3A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857F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3EC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C422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77A6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2C24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7053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4E9EF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117842" w:rsidRPr="00CA40D9" w14:paraId="4BDF2A5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434679" w14:textId="0481855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F351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CD35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C424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A699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69F9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A2BAA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117842" w:rsidRPr="00CA40D9" w14:paraId="15ED08E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68937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ED1A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454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08F0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FEC0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A02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A3331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52 575,8</w:t>
            </w:r>
          </w:p>
        </w:tc>
      </w:tr>
      <w:tr w:rsidR="00117842" w:rsidRPr="00CA40D9" w14:paraId="7FBE810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7A4055" w14:textId="11E7258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правонарушений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02D7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841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9E0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95E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F86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87B1D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2 283,7</w:t>
            </w:r>
          </w:p>
        </w:tc>
      </w:tr>
      <w:tr w:rsidR="00117842" w:rsidRPr="00CA40D9" w14:paraId="7D33D8C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A6920BE" w14:textId="50ED515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комиссий по делам несовершеннолетних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19F73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2D927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863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DCCD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CB4B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D402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2 045,3</w:t>
            </w:r>
          </w:p>
        </w:tc>
      </w:tr>
      <w:tr w:rsidR="00117842" w:rsidRPr="00CA40D9" w14:paraId="753586A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107A13" w14:textId="79AD4C0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2818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05D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943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C97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C1AD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74EC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2 033,3</w:t>
            </w:r>
          </w:p>
        </w:tc>
      </w:tr>
      <w:tr w:rsidR="00117842" w:rsidRPr="00CA40D9" w14:paraId="360F499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B7928" w14:textId="2C920A9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E3A7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AD47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A1E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2D1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E6D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30969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117842" w:rsidRPr="00CA40D9" w14:paraId="5369261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650F7" w14:textId="71CE2FA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административных комиссий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DCCE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FB20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1EB1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81CC8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8FEB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39186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</w:tr>
      <w:tr w:rsidR="00117842" w:rsidRPr="00CA40D9" w14:paraId="6549A04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72CE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B361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B070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E421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D21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543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ADDB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</w:tc>
      </w:tr>
      <w:tr w:rsidR="00117842" w:rsidRPr="00CA40D9" w14:paraId="633B521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96D77A" w14:textId="7D89DA8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D53D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AC3E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ECBC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00A6D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C9F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59847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117842" w:rsidRPr="00CA40D9" w14:paraId="4E0B06F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C86729" w14:textId="393BD10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 совершенствование муниципального управления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A7B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E1A3B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1A0A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8D21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4454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61190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50 276,6</w:t>
            </w:r>
          </w:p>
        </w:tc>
      </w:tr>
      <w:tr w:rsidR="00117842" w:rsidRPr="00CA40D9" w14:paraId="0FF0AD9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168274" w14:textId="0AA5F03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исполнительно-распорядительных органов местного самоуправления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75E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0C789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B32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48F1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05C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8B02A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49 376,6</w:t>
            </w:r>
          </w:p>
        </w:tc>
      </w:tr>
      <w:tr w:rsidR="00117842" w:rsidRPr="00CA40D9" w14:paraId="665FF22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1F4017D4" w14:textId="21735F5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исполнительно-распорядительных органов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DEEC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2A2E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599C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CAD0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BE2A5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6AB9A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49 376,6</w:t>
            </w:r>
          </w:p>
        </w:tc>
      </w:tr>
      <w:tr w:rsidR="00117842" w:rsidRPr="00CA40D9" w14:paraId="708EFB9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AE4B9" w14:textId="558A5C4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5330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422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B741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4C32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2B696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77CA0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46 983,7</w:t>
            </w:r>
          </w:p>
        </w:tc>
      </w:tr>
      <w:tr w:rsidR="00117842" w:rsidRPr="00CA40D9" w14:paraId="200B370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56E9FC" w14:textId="0E2A09D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B34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7F9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2D3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F999D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EDB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6822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591,9</w:t>
            </w:r>
          </w:p>
        </w:tc>
      </w:tr>
      <w:tr w:rsidR="00117842" w:rsidRPr="00CA40D9" w14:paraId="1B020FE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4BF2B8" w14:textId="0F69C5C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AB66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7CD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F5163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61BF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07FF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DEDE4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1 751,0</w:t>
            </w:r>
          </w:p>
        </w:tc>
      </w:tr>
      <w:tr w:rsidR="00117842" w:rsidRPr="00CA40D9" w14:paraId="3255C87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9D189" w14:textId="61DEBDB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857D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2E18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C51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F2D9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D4BA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0170E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117842" w:rsidRPr="00CA40D9" w14:paraId="61F7E9C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F8D9BF" w14:textId="453AC25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63D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895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560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6D5E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1995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9366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117842" w:rsidRPr="00CA40D9" w14:paraId="0FD1ACB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D03628" w14:textId="78E54F6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BA85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A372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5C58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A930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B293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D40BB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17842" w:rsidRPr="00CA40D9" w14:paraId="78170AD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DAD3E5" w14:textId="1A6183D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FF0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CC79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5131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7F9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2B72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936C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117842" w:rsidRPr="00CA40D9" w14:paraId="0F8150C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6D94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CB56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B062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CB09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3A06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217A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623B1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  <w:tr w:rsidR="00117842" w:rsidRPr="00CA40D9" w14:paraId="7F8738A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5768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A1F4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247D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F6B0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D86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5F8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C369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</w:tr>
      <w:tr w:rsidR="00117842" w:rsidRPr="00CA40D9" w14:paraId="35447D7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69F4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68B9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AB41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566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655E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5BE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05095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</w:tr>
      <w:tr w:rsidR="00117842" w:rsidRPr="00CA40D9" w14:paraId="5821D90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EFC4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71F2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68AB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A0D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7C1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74A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0F2C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117842" w:rsidRPr="00CA40D9" w14:paraId="68044A8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9102A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03B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2C9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3EEA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B73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79FE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4977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117842" w:rsidRPr="00CA40D9" w14:paraId="6D8A426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AD39F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функционирования исполнительных органов муниципального образования Чукотский муниципальный район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95E0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3D6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1688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796A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F070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273E3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1 641,4</w:t>
            </w:r>
          </w:p>
        </w:tc>
      </w:tr>
      <w:tr w:rsidR="00117842" w:rsidRPr="00CA40D9" w14:paraId="1EBE682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2270B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4BDE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9BE9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4BFA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DA87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80 2 00 00230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33B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8E7F8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1 641,4</w:t>
            </w:r>
          </w:p>
        </w:tc>
      </w:tr>
      <w:tr w:rsidR="00117842" w:rsidRPr="00CA40D9" w14:paraId="1AD68E2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F914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4AE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8370F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90D15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BC30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0712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221D9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171 360,4</w:t>
            </w:r>
          </w:p>
        </w:tc>
      </w:tr>
      <w:tr w:rsidR="00117842" w:rsidRPr="00CA40D9" w14:paraId="73CAF5A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18A65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B243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754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DCA2E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313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FF22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D072A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88 353,1</w:t>
            </w:r>
          </w:p>
        </w:tc>
      </w:tr>
      <w:tr w:rsidR="00117842" w:rsidRPr="00CA40D9" w14:paraId="2855AD5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40414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5CA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45A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AEE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C2D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40EE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1748E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88 353,1</w:t>
            </w:r>
          </w:p>
        </w:tc>
      </w:tr>
      <w:tr w:rsidR="00117842" w:rsidRPr="00CA40D9" w14:paraId="6C8CECE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E815D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9A78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1924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879B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6916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F3E2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1F5F0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54 186,1</w:t>
            </w:r>
          </w:p>
        </w:tc>
      </w:tr>
      <w:tr w:rsidR="00117842" w:rsidRPr="00CA40D9" w14:paraId="2D833E7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6A1D1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EA98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E959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21AF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5932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BB2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1897C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30 100,0</w:t>
            </w:r>
          </w:p>
        </w:tc>
      </w:tr>
      <w:tr w:rsidR="00117842" w:rsidRPr="00CA40D9" w14:paraId="53E7093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FFB27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E86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2F8A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443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F84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83A4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4EF3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117842" w:rsidRPr="00CA40D9" w14:paraId="0251043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8725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286A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8F33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C5D14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F932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1555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71157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3 914,0</w:t>
            </w:r>
          </w:p>
        </w:tc>
      </w:tr>
      <w:tr w:rsidR="00117842" w:rsidRPr="00CA40D9" w14:paraId="19DB107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C972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DFFB8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C14F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1C32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C40E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5B9F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F1948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82 091,7</w:t>
            </w:r>
          </w:p>
        </w:tc>
      </w:tr>
      <w:tr w:rsidR="00117842" w:rsidRPr="00CA40D9" w14:paraId="6229A5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12E1B9" w14:textId="42421D3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Исполнение обязательств муниципального образования Чукотский муниципальный район исполнительными органами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6A36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C4F9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A8DD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3897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18F9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1ACCA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82 091,7</w:t>
            </w:r>
          </w:p>
        </w:tc>
      </w:tr>
      <w:tr w:rsidR="00117842" w:rsidRPr="00CA40D9" w14:paraId="516D741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BCAF2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923F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06AE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650F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0E9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BC6D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7F0C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82 091,7</w:t>
            </w:r>
          </w:p>
        </w:tc>
      </w:tr>
      <w:tr w:rsidR="00117842" w:rsidRPr="00CA40D9" w14:paraId="6B6296B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0B4FB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FF57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D973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2B4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928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A8B1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B719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11 409,0</w:t>
            </w:r>
          </w:p>
        </w:tc>
      </w:tr>
      <w:tr w:rsidR="00117842" w:rsidRPr="00CA40D9" w14:paraId="3CA2850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3C959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Органы юстиции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42A0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9FF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960C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2AD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7082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49572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117842" w:rsidRPr="00CA40D9" w14:paraId="3E471D8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57CF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27BE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B242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BB68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92D5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AF38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FC90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117842" w:rsidRPr="00CA40D9" w14:paraId="701A38B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3C3D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CF1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7AAF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AB32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EFE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038D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57D1D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1 105,0</w:t>
            </w:r>
          </w:p>
        </w:tc>
      </w:tr>
      <w:tr w:rsidR="00117842" w:rsidRPr="00CA40D9" w14:paraId="287F20E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FE97E0" w14:textId="035638D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актах гражданского состояния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154C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2AB2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0FDB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6A84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80 2 00 59300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5B1C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5AD3E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1 005,0</w:t>
            </w:r>
          </w:p>
        </w:tc>
      </w:tr>
      <w:tr w:rsidR="00117842" w:rsidRPr="00CA40D9" w14:paraId="1F22450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E004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FE87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5F6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EB32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D6F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7E9E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81C9A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</w:tr>
      <w:tr w:rsidR="00117842" w:rsidRPr="00CA40D9" w14:paraId="710102D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F7903" w14:textId="4C538B8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921C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5DB9A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8AA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BEC4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460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394B0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</w:tr>
      <w:tr w:rsidR="00117842" w:rsidRPr="00CA40D9" w14:paraId="4295E9B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D7F3FC" w14:textId="0A558FD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единой дежурно-диспетчерской службы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7F5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5C5D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80EC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F3B8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FCC6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49BAF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5 567,7</w:t>
            </w:r>
          </w:p>
        </w:tc>
      </w:tr>
      <w:tr w:rsidR="00117842" w:rsidRPr="00CA40D9" w14:paraId="4CFEEB4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352CB1" w14:textId="3A89D7F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02F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5EF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A9A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370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FAD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38040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117842" w:rsidRPr="00CA40D9" w14:paraId="7A428E2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94531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371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7F2D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AAE6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5903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756C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82F7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4 525,1</w:t>
            </w:r>
          </w:p>
        </w:tc>
      </w:tr>
      <w:tr w:rsidR="00117842" w:rsidRPr="00CA40D9" w14:paraId="295A039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51DE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 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69F5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53E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97A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665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58CF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17991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3 042,6</w:t>
            </w:r>
          </w:p>
        </w:tc>
      </w:tr>
      <w:tr w:rsidR="00117842" w:rsidRPr="00CA40D9" w14:paraId="5A888A0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49979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887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7D03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EF8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493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ED4D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2F5B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117842" w:rsidRPr="00CA40D9" w14:paraId="17FA589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24ED2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противопожарной защиты в жилых помещениях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AA3E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A50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C70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8CC6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14 0 02 89880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74C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681BA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442,6</w:t>
            </w:r>
          </w:p>
        </w:tc>
      </w:tr>
      <w:tr w:rsidR="00117842" w:rsidRPr="00CA40D9" w14:paraId="3A72C29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69C0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BE7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052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A6D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E39B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E389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0CCF1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68E4EC6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9FC4A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Чукотский муниципальный район исполнительными органами местного самоуправления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895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91F2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9411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E36E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158E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10B46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7647AB8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14D9B8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Правительства Чукотского автономного округа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549D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CC3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6D7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119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C86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A21D3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EC335B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8C777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Резервный фонд Правительства Чукотского автономного округа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0023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11C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E1CF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DBF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E8A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99078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5BB169A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F1702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6734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5B80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5F56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7AA6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65A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B748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117842" w:rsidRPr="00CA40D9" w14:paraId="61F935A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2E2D7D" w14:textId="70C9000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3F2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457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0AE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D5AF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80B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E34B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117842" w:rsidRPr="00CA40D9" w14:paraId="591408C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8B6A15" w14:textId="367681F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186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4141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E82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E60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7F1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6E0DC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2 126,3</w:t>
            </w:r>
          </w:p>
        </w:tc>
      </w:tr>
      <w:tr w:rsidR="00117842" w:rsidRPr="00CA40D9" w14:paraId="3EF39F8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18093" w14:textId="3AD6172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E6FC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300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4ACB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5A2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2793F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655ED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2 126,3</w:t>
            </w:r>
          </w:p>
        </w:tc>
      </w:tr>
      <w:tr w:rsidR="00117842" w:rsidRPr="00CA40D9" w14:paraId="43DE52D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33C57A3" w14:textId="1D18BB5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террористической безопасности, осуществление превентивных мероприятий антитеррористической и антиэкстремистской направленности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ACE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826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892C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5E0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C64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084A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117842" w:rsidRPr="00CA40D9" w14:paraId="4C71436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1CB6D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FC4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4628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982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A1CD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5CCD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3CE02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117842" w:rsidRPr="00CA40D9" w14:paraId="778497A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34194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BA24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220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6E4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35F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D3E0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45882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142 259,3</w:t>
            </w:r>
          </w:p>
        </w:tc>
      </w:tr>
      <w:tr w:rsidR="00117842" w:rsidRPr="00CA40D9" w14:paraId="1195E01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B9F16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6FB8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12EC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0A56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9460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35D4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3342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117842" w:rsidRPr="00CA40D9" w14:paraId="763EFA9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C1C2B8" w14:textId="2AAA722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сельскохозяйственного производства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57DED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BC6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770C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D8F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4FB6D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597D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117842" w:rsidRPr="00CA40D9" w14:paraId="6C1E6D2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2155DD" w14:textId="0651A8A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пушного звероводства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E7F0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DC9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F55C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879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24A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6E0E1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117842" w:rsidRPr="00CA40D9" w14:paraId="2D88D40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4F50CE" w14:textId="12EDD51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сельскохозяйственного производства и развития животноводства (пушного звероводства)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BD9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809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C950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51C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9EE0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10DA0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117842" w:rsidRPr="00CA40D9" w14:paraId="26D1552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3BAF4A" w14:textId="438A489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C0AF6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5F6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A374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AD0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260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3D07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5 394,3</w:t>
            </w:r>
          </w:p>
        </w:tc>
      </w:tr>
      <w:tr w:rsidR="00117842" w:rsidRPr="00CA40D9" w14:paraId="13296D2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BD610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161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FF2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138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77AA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43E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12C3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117842" w:rsidRPr="00CA40D9" w14:paraId="27300D2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4E5095" w14:textId="00BC944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7639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8EB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8F6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546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DE403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5356A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117842" w:rsidRPr="00CA40D9" w14:paraId="4460CDA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7450E6" w14:textId="311B37D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безопасности пассажирских авиаперевозок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084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0B5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337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4852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119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4BA75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117842" w:rsidRPr="00CA40D9" w14:paraId="052B9BB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DD63B" w14:textId="2A1607D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авиационных площадок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084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71D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B3A7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3CC1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D266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AD373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117842" w:rsidRPr="00CA40D9" w14:paraId="51BA34F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061A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взлетно-посадочных площадок сельских поселений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AF8F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FF13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74D5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4E3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0A4C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5430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117842" w:rsidRPr="00CA40D9" w14:paraId="7A0C6FB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8DFEF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7BBF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11C8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054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9FAD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FF5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6F5B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43 394,9</w:t>
            </w:r>
          </w:p>
        </w:tc>
      </w:tr>
      <w:tr w:rsidR="00117842" w:rsidRPr="00CA40D9" w14:paraId="4D2606C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7FA88" w14:textId="5A88677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дорожной деятельности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C30E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1F38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F8F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D19A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18FA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453C4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31 501,8</w:t>
            </w:r>
          </w:p>
        </w:tc>
      </w:tr>
      <w:tr w:rsidR="00117842" w:rsidRPr="00CA40D9" w14:paraId="5FF0BC9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DF90F5" w14:textId="7DFCEDB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8E0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5830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47D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4CCE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A692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36E7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117842" w:rsidRPr="00CA40D9" w14:paraId="7228357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7EE683" w14:textId="7E3A9B9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5DEF4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15F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B3CE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4E3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A6119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FE91B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117842" w:rsidRPr="00CA40D9" w14:paraId="2510574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76A2D" w14:textId="7106102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участков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0FB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62A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D521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72B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B963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38C5F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117842" w:rsidRPr="00CA40D9" w14:paraId="404ED94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F1D705" w14:textId="46FDB9D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ремонт участков </w:t>
            </w:r>
            <w:proofErr w:type="spellStart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2E7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78A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239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12B7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10 0 02 80270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1524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42FE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117842" w:rsidRPr="00CA40D9" w14:paraId="1C42748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F27E9E" w14:textId="54E9891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F036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6BD5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F94F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76C8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F8D7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F54B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3 778,6</w:t>
            </w:r>
          </w:p>
        </w:tc>
      </w:tr>
      <w:tr w:rsidR="00117842" w:rsidRPr="00CA40D9" w14:paraId="3319A6A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7E57A2" w14:textId="487B352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 разработке проектов организации дорожного движения на автомобильные дороги общего пользования по сельским поселениям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F4B8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640B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28E00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646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16 0 08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65C9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E3C56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</w:tr>
      <w:tr w:rsidR="00117842" w:rsidRPr="00CA40D9" w14:paraId="6192B32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B86E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организации дорожного движения на автомобильные дороги общего пользования по сельским поселениям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3EA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022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F823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920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16 0 08 81010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E81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597F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117842" w:rsidRPr="00CA40D9" w14:paraId="2CA06D7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EF6DEE" w14:textId="11B172C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5914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86D3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597D7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F2F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1D3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627E9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3 398,6</w:t>
            </w:r>
          </w:p>
        </w:tc>
      </w:tr>
      <w:tr w:rsidR="00117842" w:rsidRPr="00CA40D9" w14:paraId="08829AE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93F73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017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1C1C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0A9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6A4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C7F1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7A079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3 398,6</w:t>
            </w:r>
          </w:p>
        </w:tc>
      </w:tr>
      <w:tr w:rsidR="00117842" w:rsidRPr="00CA40D9" w14:paraId="1624DA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7C6E0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94BB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F0FF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8933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79FC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CF2F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6FF55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117842" w:rsidRPr="00CA40D9" w14:paraId="4C569A7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DCB28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межбюджетных трансфертов за счет средств бюджета муниципального образования Чукотский муниципальный район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B90B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84B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759E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2306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732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7B34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8 114,5</w:t>
            </w:r>
          </w:p>
        </w:tc>
      </w:tr>
      <w:tr w:rsidR="00117842" w:rsidRPr="00CA40D9" w14:paraId="102B2C7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70ACFC" w14:textId="562412B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(Межбюджетные трансферты)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A90C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712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7241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BD0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A9D8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F47B4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117842" w:rsidRPr="00CA40D9" w14:paraId="027BC51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549B1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E38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60A8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3C62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AB58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FD6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4CAC5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93 075,1</w:t>
            </w:r>
          </w:p>
        </w:tc>
      </w:tr>
      <w:tr w:rsidR="00117842" w:rsidRPr="00CA40D9" w14:paraId="00E21B6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44F492" w14:textId="32081BD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экономической активности населения на территории муниципального образования Чукотский муниципальный район на 2022-2024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6770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348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FED52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437A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B20D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2227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75 075,1</w:t>
            </w:r>
          </w:p>
        </w:tc>
      </w:tr>
      <w:tr w:rsidR="00117842" w:rsidRPr="00CA40D9" w14:paraId="2681323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414FBF" w14:textId="4474CC3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хозяйствующих субъектов, осуществляющих инвестиционную и предпринимательскую деятельность в сельской местности и торговой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9D47B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57A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592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D16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2DBFB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FF83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75 075,1</w:t>
            </w:r>
          </w:p>
        </w:tc>
      </w:tr>
      <w:tr w:rsidR="00117842" w:rsidRPr="00CA40D9" w14:paraId="6E841E5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6F32BB" w14:textId="3A73B57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торговли и повышение доступности товаров и услуг для населения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F9FA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19BC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5B17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91C4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348A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73AB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75 075,1</w:t>
            </w:r>
          </w:p>
        </w:tc>
      </w:tr>
      <w:tr w:rsidR="00117842" w:rsidRPr="00CA40D9" w14:paraId="136EB87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8C378F" w14:textId="57A0C11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C47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E88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DE40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BA75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5F50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A7E7A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117842" w:rsidRPr="00CA40D9" w14:paraId="7474708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A7ECC0" w14:textId="0E225EE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</w:t>
            </w:r>
            <w:r w:rsidR="005B3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23F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331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412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772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1E0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466A9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</w:t>
            </w:r>
          </w:p>
        </w:tc>
      </w:tr>
      <w:tr w:rsidR="00117842" w:rsidRPr="00CA40D9" w14:paraId="1118A3D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0E0266" w14:textId="605DEB8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ED9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E94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45DA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BAB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12 1 02 80170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41C4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19212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</w:t>
            </w:r>
          </w:p>
        </w:tc>
      </w:tr>
      <w:tr w:rsidR="00117842" w:rsidRPr="00CA40D9" w14:paraId="5AEAC48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13E9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A69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803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80D7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D2DF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068D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533A2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245 815,3</w:t>
            </w:r>
          </w:p>
        </w:tc>
      </w:tr>
      <w:tr w:rsidR="00117842" w:rsidRPr="00CA40D9" w14:paraId="6539E1E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271A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E91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2DA4F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F66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B39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0233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87C91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79 353,1</w:t>
            </w:r>
          </w:p>
        </w:tc>
      </w:tr>
      <w:tr w:rsidR="00117842" w:rsidRPr="00CA40D9" w14:paraId="002BFF8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D1CE2" w14:textId="539490A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69F7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8A4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A67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3BC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907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BA5F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83AE1B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F6C7FE" w14:textId="2CEA308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ремонтов нежилых помещений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632E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0DC43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CA5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E0A7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88810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CB9C6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6510C6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3322D" w14:textId="057753F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ремонтов нежилых помещений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D8E7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3E9C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FFAF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77C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1A3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63EB9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31033D7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5535B1" w14:textId="2C54CD6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ремонта </w:t>
            </w:r>
            <w:r w:rsidR="005B3596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расположенных на территории муниципального образования Чукотский муниципальный район, не относящихся к жилищному фонду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987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520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7C87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791B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02 1 01 89930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34E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C761E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6712D4D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A2D09" w14:textId="4DADAF7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инициативного бюджетирования на территории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EA9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3B8D0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9DC9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59D7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02 1 02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50D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E0CC8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4DDBB69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D3E9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софинансирование проектов инициативного бюджетирования в муниципальных образованиях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6D6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307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610C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93D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02 1 02 42100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AB0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6D301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7848CF0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F92BA2" w14:textId="14AF50E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софинансирование проектов инициативного бюджетирования в муниципальных образованиях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B98B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EFE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9BB0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C504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S2100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240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0BFB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5A23B8C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3B8582" w14:textId="0326053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D7B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0374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432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410F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F3D7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5C78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2 475,0</w:t>
            </w:r>
          </w:p>
        </w:tc>
      </w:tr>
      <w:tr w:rsidR="00117842" w:rsidRPr="00CA40D9" w14:paraId="4A2A006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75132C" w14:textId="1A3EA95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6D47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F06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673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43DF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02C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F6766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3A9F870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E29DD" w14:textId="36CDEAA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обеспечению комплексного развития сельских территорий (Субсидии на строительство жилья, предоставляемого гражданам по договору найма жилого помещения)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8D0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F07B8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EF4E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72B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R5762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EBD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E14EF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3FAF5E2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C69A5" w14:textId="07A0970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за счет средств окружного бюджета (Субсидии на строительство жилья, предоставляемого гражданам по договору найма жилого помещения)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D9E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FE4F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657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D910F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Z5762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6BDD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1FF2B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79641F4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CBC50" w14:textId="3CC2947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912C5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EF9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8E9D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3BDB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66CD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D9BE3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2 475,0</w:t>
            </w:r>
          </w:p>
        </w:tc>
      </w:tr>
      <w:tr w:rsidR="00117842" w:rsidRPr="00CA40D9" w14:paraId="2791874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0969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6E41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919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6A0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36B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A533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76E73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2 475,0</w:t>
            </w:r>
          </w:p>
        </w:tc>
      </w:tr>
      <w:tr w:rsidR="00117842" w:rsidRPr="00CA40D9" w14:paraId="23B5EA4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01F64" w14:textId="59D23C9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Жилье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0FC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9CAA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35CE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48B3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F1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642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B4DD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02C3C01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E96FF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окружного бюджета</w:t>
            </w:r>
            <w:r w:rsidRPr="00CA40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976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C5E9E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ABCF6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3FDB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F1 42280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E181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50AF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4AB9B63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DEC7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мероприятий по развитию жилищного строительства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508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3E23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3AFD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AD35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F1 S2280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2AA4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B67C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5A958D3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8FD277" w14:textId="5EEE26E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устойчивого сокращения непригодного для проживания жилищного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8A01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829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EE35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7820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F3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9229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F99A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49A079D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57DEC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устойчивого сокращения непригодного для проживания жилого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0B84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F5E2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18F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C046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F3 67483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4143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BEB13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729F6D9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6F338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обеспечение устойчивого сокращения непригодного для проживания жилого фонда за счет средств окружного бюджета в целях выполнения условий софинансирования по средствам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1896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57C7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99D6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8E8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F3 67484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89C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43F1C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6B623D9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3BC47E" w14:textId="1836C14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устойчивого сокращения непригодного для проживания жилого фонда за счет средств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местного бюджета (Капитальные  вложения  в объекты  государственной 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E0E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A2F6F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85B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C64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F3 6748S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457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4AB72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0FFD673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E1E0E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7E2B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5E6E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BA73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F6E5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CEBF5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FE2D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76 878,1</w:t>
            </w:r>
          </w:p>
        </w:tc>
      </w:tr>
      <w:tr w:rsidR="00117842" w:rsidRPr="00CA40D9" w14:paraId="2179AEB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6C483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1A83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2072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E356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20B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3BBD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D4101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76 878,1</w:t>
            </w:r>
          </w:p>
        </w:tc>
      </w:tr>
      <w:tr w:rsidR="00117842" w:rsidRPr="00CA40D9" w14:paraId="5B78109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0D8C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947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4720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B053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7FD0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C31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7E5B0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71 983,6</w:t>
            </w:r>
          </w:p>
        </w:tc>
      </w:tr>
      <w:tr w:rsidR="00117842" w:rsidRPr="00CA40D9" w14:paraId="3BA8E2D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22196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361B8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AD4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59208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103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FE6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E0DDC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4 894,5</w:t>
            </w:r>
          </w:p>
        </w:tc>
      </w:tr>
      <w:tr w:rsidR="00117842" w:rsidRPr="00CA40D9" w14:paraId="23B4E85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138A9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B831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623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7D7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0186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6452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C75FD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117842" w:rsidRPr="00CA40D9" w14:paraId="59BB12C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229A5" w14:textId="1C4002C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4489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FE62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D5F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9027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4AAA1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6BE19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117842" w:rsidRPr="00CA40D9" w14:paraId="76F16F6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CC7F2F" w14:textId="0267D19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организаций жилищно-коммунального хозяйства и специализированных служб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829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AD73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232F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EED9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0C2C7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12B68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117842" w:rsidRPr="00CA40D9" w14:paraId="289B418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4C7148" w14:textId="21D2EAF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A292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CAD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C5D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FDD5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2CB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B367A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117842" w:rsidRPr="00CA40D9" w14:paraId="7E034AE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2D170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ресурсоснабжающим организациям издержек в части расходов на реализацию печного топлива по регулируемым ценам за счет средств местного бюджета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D868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E15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24B1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C986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3963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AF880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55 618,5</w:t>
            </w:r>
          </w:p>
        </w:tc>
      </w:tr>
      <w:tr w:rsidR="00117842" w:rsidRPr="00CA40D9" w14:paraId="749EB29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5CE37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8E65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D31E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2DC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D740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CFD8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AB386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41 102,6</w:t>
            </w:r>
          </w:p>
        </w:tc>
      </w:tr>
      <w:tr w:rsidR="00117842" w:rsidRPr="00CA40D9" w14:paraId="6577D91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36EE8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A760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3DFB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F76F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729E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2F93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2BAC2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33 263,4</w:t>
            </w:r>
          </w:p>
        </w:tc>
      </w:tr>
      <w:tr w:rsidR="00117842" w:rsidRPr="00CA40D9" w14:paraId="7D44C4A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D106ED" w14:textId="34C6249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0380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5EBB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B7F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DE7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24B78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11F9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1 869,1</w:t>
            </w:r>
          </w:p>
        </w:tc>
      </w:tr>
      <w:tr w:rsidR="00117842" w:rsidRPr="00CA40D9" w14:paraId="318235C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385537" w14:textId="2F045C3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29FB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975D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730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032E3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FDB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75EFE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44A18A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7107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обеспечению комплексного развития сельских территорий (Субсидии на реализацию проектов по благоустройству сельских территорий)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F0C3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240D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2B41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7754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DFF9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81AB9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622C992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8D3D1" w14:textId="043439E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благоустройству сельских поселений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2A6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3E7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773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D91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16 0 05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92C4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94592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5AC6D5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CA71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(замена) воздушных электрических сетей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203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10F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3D2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957C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16 0 05 89890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CA1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682DA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072FCB4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C286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временного каркасного сооружения (закрытый ледовый каток) на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D6EA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E6B7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18BB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1859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16 0 05 89990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FFB0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F71D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78C01A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65223" w14:textId="5AD80F8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на территории Чукотского муниципального района мероприятий по ликвидации объектов накопленного вреда окружающей среде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D9DF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C78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8EE4F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F26F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16 0 06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A112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30006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61C603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27364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ликвидации объектов накопленного вреда окружающей среде, расположенных на территории Чукотского муниципального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A5C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90B80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F166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264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16 0 06 82090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D83C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83CB5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35F598D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3B369" w14:textId="529E0A9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Мероприятие на выполнение работ по строительному контролю за 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69B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684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919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8707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2DFC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498EB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1 869,1</w:t>
            </w:r>
          </w:p>
        </w:tc>
      </w:tr>
      <w:tr w:rsidR="00117842" w:rsidRPr="00CA40D9" w14:paraId="6E72FF5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F5421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F4C8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AFD75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5D8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9DB5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9B0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1310A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1 869,1</w:t>
            </w:r>
          </w:p>
        </w:tc>
      </w:tr>
      <w:tr w:rsidR="00117842" w:rsidRPr="00CA40D9" w14:paraId="583549C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BA34D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A42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15933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BC92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867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8136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07E6F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31 394,3</w:t>
            </w:r>
          </w:p>
        </w:tc>
      </w:tr>
      <w:tr w:rsidR="00117842" w:rsidRPr="00CA40D9" w14:paraId="79D6079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D522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4A4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C9E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271F5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E9EF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9C73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0C884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31 394,3</w:t>
            </w:r>
          </w:p>
        </w:tc>
      </w:tr>
      <w:tr w:rsidR="00117842" w:rsidRPr="00CA40D9" w14:paraId="6E5BC4E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EE9509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837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E6B8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3FBB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AF3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0BEAD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C1E1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</w:tr>
      <w:tr w:rsidR="00117842" w:rsidRPr="00CA40D9" w14:paraId="1FA71E0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9DBC9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59C6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0FB3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9A4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C5E0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33D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CD50F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117842" w:rsidRPr="00CA40D9" w14:paraId="2FADE14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3771F1" w14:textId="377C9AB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B19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A91D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E8A4C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062A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2AF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69A36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117842" w:rsidRPr="00CA40D9" w14:paraId="3E743CE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A78814" w14:textId="6964788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организаций жилищно-коммунального хозяйства и специализированных служб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C3E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E7E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C5D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4EA9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CEDF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56AE9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36 477,7</w:t>
            </w:r>
          </w:p>
        </w:tc>
      </w:tr>
      <w:tr w:rsidR="00117842" w:rsidRPr="00CA40D9" w14:paraId="1DBF36B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525626" w14:textId="356C0B5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BFA1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5B5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3C64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F877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073AF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6EFBD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7 280,2</w:t>
            </w:r>
          </w:p>
        </w:tc>
      </w:tr>
      <w:tr w:rsidR="00117842" w:rsidRPr="00CA40D9" w14:paraId="1B9074F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A3411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048F5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C6F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5D9C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3F36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91B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1337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7 280,2</w:t>
            </w:r>
          </w:p>
        </w:tc>
      </w:tr>
      <w:tr w:rsidR="00117842" w:rsidRPr="00CA40D9" w14:paraId="4413161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2D5B6" w14:textId="51AFAB2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D554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2D34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3387F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F482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32B19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3E55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29 197,5</w:t>
            </w:r>
          </w:p>
        </w:tc>
      </w:tr>
      <w:tr w:rsidR="00117842" w:rsidRPr="00CA40D9" w14:paraId="76C641A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448E5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1542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A01B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E0B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5573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3A23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612B4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29 168,3</w:t>
            </w:r>
          </w:p>
        </w:tc>
      </w:tr>
      <w:tr w:rsidR="00117842" w:rsidRPr="00CA40D9" w14:paraId="61AD36A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D144A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42F8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31EE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6753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3C8A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A720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8C9E9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117842" w:rsidRPr="00CA40D9" w14:paraId="0D75DE7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15EA0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BED3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BA07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C452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477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B88A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B150C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52 360,0</w:t>
            </w:r>
          </w:p>
        </w:tc>
      </w:tr>
      <w:tr w:rsidR="00117842" w:rsidRPr="00CA40D9" w14:paraId="2F2E286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E4E0E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9433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9779F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2F8F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99D6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79E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D8973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117842" w:rsidRPr="00CA40D9" w14:paraId="43497BF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D0777F" w14:textId="79F5827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4FD9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10A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38EF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0D7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5EA90D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6BDEA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117842" w:rsidRPr="00CA40D9" w14:paraId="5ECD7AB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524AD21" w14:textId="6FAD7A7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12D0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D03F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2CD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E19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A66F5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D815E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</w:tr>
      <w:tr w:rsidR="00117842" w:rsidRPr="00CA40D9" w14:paraId="1C49F7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BE8931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0D6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9C0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722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7760CF3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F986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B3E1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1 085,5</w:t>
            </w:r>
          </w:p>
        </w:tc>
      </w:tr>
      <w:tr w:rsidR="00117842" w:rsidRPr="00CA40D9" w14:paraId="762F1EC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A6398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FB13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331B5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AD25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9709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5AA5C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6E07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117842" w:rsidRPr="00CA40D9" w14:paraId="1CCA4DA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BBE247" w14:textId="1AFCA54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Доступное и комфортное жилье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483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9796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695A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CCB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D4D1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5430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117842" w:rsidRPr="00CA40D9" w14:paraId="602D1C5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12944E" w14:textId="4D4269C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D03F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207F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314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FB82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358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E8270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117842" w:rsidRPr="00CA40D9" w14:paraId="036D64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A6152B" w14:textId="700FAD8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Обеспечение детей-сирот и детей, оставшихся без попечения родителей, 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86F6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5AB7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FED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2764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09 2 01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50C1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206FC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</w:tr>
      <w:tr w:rsidR="00117842" w:rsidRPr="00CA40D9" w14:paraId="41A1B54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B2DE41" w14:textId="1F21380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5149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4C3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F502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6F50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6AA6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D79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</w:tr>
      <w:tr w:rsidR="00117842" w:rsidRPr="00CA40D9" w14:paraId="5A0B2A0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B44D5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социальной политики Администрации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0875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802B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175F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DC6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2D86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B522F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1 269 544,4</w:t>
            </w:r>
          </w:p>
        </w:tc>
      </w:tr>
      <w:tr w:rsidR="00117842" w:rsidRPr="00CA40D9" w14:paraId="4C0F6DD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7651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CF1A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30AC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60251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C51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4039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EC874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982 319,8</w:t>
            </w:r>
          </w:p>
        </w:tc>
      </w:tr>
      <w:tr w:rsidR="00117842" w:rsidRPr="00CA40D9" w14:paraId="42D749D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594E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5EBD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9CD30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886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34E5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6018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9AAC7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117842" w:rsidRPr="00CA40D9" w14:paraId="481AF9A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98E0F" w14:textId="1037382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BA9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1E6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CC7B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977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F5C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0BE34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117842" w:rsidRPr="00CA40D9" w14:paraId="100972C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E853DC" w14:textId="1B92A2B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5F0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190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1B92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6E9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D0D6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BE7E8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117842" w:rsidRPr="00CA40D9" w14:paraId="708BFE9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47BC7" w14:textId="445C746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выполнения муниципального задания на оказание муниципальных услуг (выполнение работ) учреждениями образования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8D72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6BF0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01D8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DE025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0C07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7D936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165 697,3</w:t>
            </w:r>
          </w:p>
        </w:tc>
      </w:tr>
      <w:tr w:rsidR="00117842" w:rsidRPr="00CA40D9" w14:paraId="0A5233B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3384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2F0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3E4C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F67C9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63F2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107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16CA0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133 158,4</w:t>
            </w:r>
          </w:p>
        </w:tc>
      </w:tr>
      <w:tr w:rsidR="00117842" w:rsidRPr="00CA40D9" w14:paraId="75D8291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977310" w14:textId="408E5DC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25F6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6A42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824EB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2D8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65E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46167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29 445,1</w:t>
            </w:r>
          </w:p>
        </w:tc>
      </w:tr>
      <w:tr w:rsidR="00117842" w:rsidRPr="00CA40D9" w14:paraId="10C5826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AE60F5" w14:textId="6F29F2F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CA50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3D7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8CC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DB44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ECDFA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4C9A3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117842" w:rsidRPr="00CA40D9" w14:paraId="38C2499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279EE1" w14:textId="6F00C31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06D6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6C92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4E71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75A8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D7C0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F3F31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691,2</w:t>
            </w:r>
          </w:p>
        </w:tc>
      </w:tr>
      <w:tr w:rsidR="00117842" w:rsidRPr="00CA40D9" w14:paraId="519D66C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D3C0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45D3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CB9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1648A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E14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98001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47CD5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800 724,3</w:t>
            </w:r>
          </w:p>
        </w:tc>
      </w:tr>
      <w:tr w:rsidR="00117842" w:rsidRPr="00CA40D9" w14:paraId="1BB7F83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7D013E" w14:textId="46B3EE6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A561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9255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2BE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8A53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B744B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D3282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800 724,3</w:t>
            </w:r>
          </w:p>
        </w:tc>
      </w:tr>
      <w:tr w:rsidR="00117842" w:rsidRPr="00CA40D9" w14:paraId="7055101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BA61F1" w14:textId="5D788C7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муниципального задания на оказание муниципальных услуг (выполнение работ) учреждениями образования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4C667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02DB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B2B2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6C12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D9B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D1527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753 268,9</w:t>
            </w:r>
          </w:p>
        </w:tc>
      </w:tr>
      <w:tr w:rsidR="00117842" w:rsidRPr="00CA40D9" w14:paraId="1DE43E2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574E66" w14:textId="4D33BD2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Финансовое обеспечение выполнения муниципального задания на оказание муниципальных услуг (выполнение работ) учреждениями образования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6765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A49CB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1E2A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4A6A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F5B9F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C938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753 268,9</w:t>
            </w:r>
          </w:p>
        </w:tc>
      </w:tr>
      <w:tr w:rsidR="00117842" w:rsidRPr="00CA40D9" w14:paraId="4642B09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30C95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A8D56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00F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4028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51425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6A590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6F49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421 672,8</w:t>
            </w:r>
          </w:p>
        </w:tc>
      </w:tr>
      <w:tr w:rsidR="00117842" w:rsidRPr="00CA40D9" w14:paraId="6BEFFAB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D088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BD69C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8EDF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2EF7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D7F2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8414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0DC94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153 931,7</w:t>
            </w:r>
          </w:p>
        </w:tc>
      </w:tr>
      <w:tr w:rsidR="00117842" w:rsidRPr="00CA40D9" w14:paraId="3F648D4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73233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1AC6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4C6D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1B01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A8A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60C9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4C8B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18 649,8</w:t>
            </w:r>
          </w:p>
        </w:tc>
      </w:tr>
      <w:tr w:rsidR="00117842" w:rsidRPr="00CA40D9" w14:paraId="002D61D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8D18F1" w14:textId="607E08B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28C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23CA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3C66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405B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F2E6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748B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103 774,4</w:t>
            </w:r>
          </w:p>
        </w:tc>
      </w:tr>
      <w:tr w:rsidR="00117842" w:rsidRPr="00CA40D9" w14:paraId="1A39C35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E070E" w14:textId="5E2026B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1A1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0E2F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49C6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47F4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B85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AFFAE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33 696,8</w:t>
            </w:r>
          </w:p>
        </w:tc>
      </w:tr>
      <w:tr w:rsidR="00117842" w:rsidRPr="00CA40D9" w14:paraId="59B4B94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8B741" w14:textId="3C27DE0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6B04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A1B5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BBFB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DE2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B116E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C7668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1 720,7</w:t>
            </w:r>
          </w:p>
        </w:tc>
      </w:tr>
      <w:tr w:rsidR="00117842" w:rsidRPr="00CA40D9" w14:paraId="5D53515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5F6FF" w14:textId="56658CA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144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C4182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F8D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4AF9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5F70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309F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15 450,0</w:t>
            </w:r>
          </w:p>
        </w:tc>
      </w:tr>
      <w:tr w:rsidR="00117842" w:rsidRPr="00CA40D9" w14:paraId="310CD70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64E21A" w14:textId="0456CB5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42FB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DFB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2E80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B4F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5638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C8AFC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4 321,2</w:t>
            </w:r>
          </w:p>
        </w:tc>
      </w:tr>
      <w:tr w:rsidR="00117842" w:rsidRPr="00CA40D9" w14:paraId="1464B10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A166E1" w14:textId="1F192D5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 и организация труда, развития, отдыха и оздоровления детей и подростков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F4A8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0212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83D06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F22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484B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8B0C5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350,4</w:t>
            </w:r>
          </w:p>
        </w:tc>
      </w:tr>
      <w:tr w:rsidR="00117842" w:rsidRPr="00CA40D9" w14:paraId="48F74D1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5E76015" w14:textId="306F4046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5DF4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8BCB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0310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9B16E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B1A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D6A7F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350,4</w:t>
            </w:r>
          </w:p>
        </w:tc>
      </w:tr>
      <w:tr w:rsidR="00117842" w:rsidRPr="00CA40D9" w14:paraId="1CEA5FF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55E77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9E88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FBA5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B3C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723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3D3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B38A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117842" w:rsidRPr="00CA40D9" w14:paraId="58D0F3A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6FD55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8C2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3DA0A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4915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D5A8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 S254Д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A165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CEC7B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117842" w:rsidRPr="00CA40D9" w14:paraId="136F0FC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1F1EC9" w14:textId="06BCEF6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и безопасности учреждений образования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CE0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792C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A2B4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FD9B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36A3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AA23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19 001,7</w:t>
            </w:r>
          </w:p>
        </w:tc>
      </w:tr>
      <w:tr w:rsidR="00117842" w:rsidRPr="00CA40D9" w14:paraId="5E0C2E6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BE988" w14:textId="39AD824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ремонта в бюджетных 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FAC3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26F4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78E1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6D36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DAD6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53345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15 015,0</w:t>
            </w:r>
          </w:p>
        </w:tc>
      </w:tr>
      <w:tr w:rsidR="00117842" w:rsidRPr="00CA40D9" w14:paraId="6AF6C17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5CC065" w14:textId="08CBC6B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выполнение ремонтных работ в муниципальных образовательных организациях</w:t>
            </w:r>
            <w:r w:rsidRPr="00CA40D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4DA5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C5A7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B4EDC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126A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9F76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5D41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</w:tr>
      <w:tr w:rsidR="00117842" w:rsidRPr="00CA40D9" w14:paraId="50D6227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699C4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DD8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994E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74BF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8B6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D415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46090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117842" w:rsidRPr="00CA40D9" w14:paraId="70902E4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F635C2" w14:textId="671BA7F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922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22E1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7B6A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9708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2162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C1B6D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2 985,7</w:t>
            </w:r>
          </w:p>
        </w:tc>
      </w:tr>
      <w:tr w:rsidR="00117842" w:rsidRPr="00CA40D9" w14:paraId="42535C3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64CEB6E" w14:textId="0C93B34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F0C2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A56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C34F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C0501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DCDD3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36EDF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1 225,0</w:t>
            </w:r>
          </w:p>
        </w:tc>
      </w:tr>
      <w:tr w:rsidR="00117842" w:rsidRPr="00CA40D9" w14:paraId="581CEA2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3059B20" w14:textId="1950646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1CD8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3BA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104D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40E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3C7E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C6F7C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117842" w:rsidRPr="00CA40D9" w14:paraId="410D249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850D2D5" w14:textId="5379F57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513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3C1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297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A62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4255Д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19F2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7CDBE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1 380,0</w:t>
            </w:r>
          </w:p>
        </w:tc>
      </w:tr>
      <w:tr w:rsidR="00117842" w:rsidRPr="00CA40D9" w14:paraId="0CCEF7F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0411EA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42B5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409E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FDB5F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9B3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S255Д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A30E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670B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117842" w:rsidRPr="00CA40D9" w14:paraId="138580F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B0BB69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996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CFF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7BC7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A660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E0499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4379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117842" w:rsidRPr="00CA40D9" w14:paraId="0F989F0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3B02BF1" w14:textId="72725A9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926B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2896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2345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3FD6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F1EBD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64157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117842" w:rsidRPr="00CA40D9" w14:paraId="64C8BC0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D1A4BF9" w14:textId="280B459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E18D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037B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7F28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0F9C9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4256Д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BF69F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4FD5C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</w:tr>
      <w:tr w:rsidR="00117842" w:rsidRPr="00CA40D9" w14:paraId="74CF227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3E36F08" w14:textId="1B1AE93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748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E7B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7EC0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824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S256Д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7D0C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FA08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117842" w:rsidRPr="00CA40D9" w14:paraId="62B1E7A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6A99AE" w14:textId="1047094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Успех каждого ребенка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68F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326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C68A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FF2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03 4 E2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0D3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D780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1 001,0</w:t>
            </w:r>
          </w:p>
        </w:tc>
      </w:tr>
      <w:tr w:rsidR="00117842" w:rsidRPr="00CA40D9" w14:paraId="6EE2DED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0FCB7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FDE5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65EB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0A404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115F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E2 5098Д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C4C90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1B82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1 001,0</w:t>
            </w:r>
          </w:p>
        </w:tc>
      </w:tr>
      <w:tr w:rsidR="00117842" w:rsidRPr="00CA40D9" w14:paraId="0893CFE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B2E14" w14:textId="06E71B0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муниципальных гарантий и развитие современной инфраструктуры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37E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CD6C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D8D8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E832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6EB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E7C59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</w:tr>
      <w:tr w:rsidR="00117842" w:rsidRPr="00CA40D9" w14:paraId="6A54DC9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9BA48A" w14:textId="001D4F4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410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884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720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38F1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93D1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D4087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</w:tr>
      <w:tr w:rsidR="00117842" w:rsidRPr="00CA40D9" w14:paraId="5961B7F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9EC11A" w14:textId="13FE3A9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62EA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D76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EEC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586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03 5 01 53031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87288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2BDA4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</w:tr>
      <w:tr w:rsidR="00117842" w:rsidRPr="00CA40D9" w14:paraId="4E448CF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DABD2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7F6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900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BC41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988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3A203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F28E2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11 241,3</w:t>
            </w:r>
          </w:p>
        </w:tc>
      </w:tr>
      <w:tr w:rsidR="00117842" w:rsidRPr="00CA40D9" w14:paraId="4FD6577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DFCF6B" w14:textId="4485E15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и развитие детского и молодежного образования и творчества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51B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AA6E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51E1D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5088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9C55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8A6F2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</w:tr>
      <w:tr w:rsidR="00117842" w:rsidRPr="00CA40D9" w14:paraId="7F9DD9A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E69AFD" w14:textId="415A542F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Патриотическое воспитание граждан Российской Федерации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4DA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D0B9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58D8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D6F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EB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32A30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A5398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</w:tr>
      <w:tr w:rsidR="00117842" w:rsidRPr="00CA40D9" w14:paraId="2ECEF07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5B37FB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372A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72EC5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E0CF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8311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EB 5179Д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633A6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96B5F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1 863,1</w:t>
            </w:r>
          </w:p>
        </w:tc>
      </w:tr>
      <w:tr w:rsidR="00117842" w:rsidRPr="00CA40D9" w14:paraId="0C615FE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EAC54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9E8D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B4D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BE5C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E997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69BDB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F2BD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15 570,2</w:t>
            </w:r>
          </w:p>
        </w:tc>
      </w:tr>
      <w:tr w:rsidR="00117842" w:rsidRPr="00CA40D9" w14:paraId="7E45FB5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A7D185" w14:textId="0D16F55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1D97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DC4E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B8DD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03B4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7C8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D807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15 570,2</w:t>
            </w:r>
          </w:p>
        </w:tc>
      </w:tr>
      <w:tr w:rsidR="00117842" w:rsidRPr="00CA40D9" w14:paraId="36E89B5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C93085" w14:textId="65332CC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 и организация труда, развития, отдыха и оздоровления детей и подростков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57436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C154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DF37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F92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F70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73860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14 378,2</w:t>
            </w:r>
          </w:p>
        </w:tc>
      </w:tr>
      <w:tr w:rsidR="00117842" w:rsidRPr="00CA40D9" w14:paraId="2D4A4E4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B7328" w14:textId="7949D08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9D7B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8E4F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8D72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618E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B004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A0B4F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14 378,2</w:t>
            </w:r>
          </w:p>
        </w:tc>
      </w:tr>
      <w:tr w:rsidR="00117842" w:rsidRPr="00CA40D9" w14:paraId="4F73F19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9D3A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28BF8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48511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5AED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6043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BDA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932E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9 828,0</w:t>
            </w:r>
          </w:p>
        </w:tc>
      </w:tr>
      <w:tr w:rsidR="00117842" w:rsidRPr="00CA40D9" w14:paraId="4C4DF3F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07DD8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9B2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C4213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3A10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87500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157C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5231D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117842" w:rsidRPr="00CA40D9" w14:paraId="3270F86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95512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5719C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842A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5D6B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278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3389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4962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4 540,3</w:t>
            </w:r>
          </w:p>
        </w:tc>
      </w:tr>
      <w:tr w:rsidR="00117842" w:rsidRPr="00CA40D9" w14:paraId="792E779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F6AE5C" w14:textId="4959CC2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Одаренные дети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8BCD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A452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D12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5CF2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C765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9A86B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117842" w:rsidRPr="00CA40D9" w14:paraId="281BC6C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ADB6CB" w14:textId="213585D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4A37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3B4F7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6470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F85E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09A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21C1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117842" w:rsidRPr="00CA40D9" w14:paraId="2970EA9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A51A14" w14:textId="1FF7E77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E659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2C4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6663B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0D10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03 2 01 80110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BF7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DED9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117842" w:rsidRPr="00CA40D9" w14:paraId="4A157C3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E56652" w14:textId="7E7CB8A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9337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B595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D3D934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8DA8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03 2 01 80110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504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AA373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1 032,0</w:t>
            </w:r>
          </w:p>
        </w:tc>
      </w:tr>
      <w:tr w:rsidR="00117842" w:rsidRPr="00CA40D9" w14:paraId="1B0B11C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C3E0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F359E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CD76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5ADA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7652C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5298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A3CD6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117842" w:rsidRPr="00CA40D9" w14:paraId="44B3AA0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B6C037" w14:textId="7AA3CAB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8B0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8BC9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B93A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09C7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34F4F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A5B8E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117842" w:rsidRPr="00CA40D9" w14:paraId="53D347E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8F5B50" w14:textId="3C929C2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концепции модернизации российского образования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ED47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18DEB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2539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2431D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99EC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0B8AA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117842" w:rsidRPr="00CA40D9" w14:paraId="357C83F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79CF24" w14:textId="18010DC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Формирование информационных ресурсов в образовательных 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0C85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71F3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A990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152C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5D462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59D63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117842" w:rsidRPr="00CA40D9" w14:paraId="4E5E141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DEFE7D" w14:textId="72FC9A6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мониторинга в сфере образования и государственной итоговой аттестации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D5A2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C8F9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24D2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BE3A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C9D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C3674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117842" w:rsidRPr="00CA40D9" w14:paraId="00BA38F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5958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B5B6A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D0C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405A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EEE0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2FB9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F7C7D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117842" w:rsidRPr="00CA40D9" w14:paraId="0B5DCD3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28BFA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4DA55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CDC6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4E2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ABBB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50C1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75D2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117842" w:rsidRPr="00CA40D9" w14:paraId="49ABF2C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961F8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445D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C3E1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9E6D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CD023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DB14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FC31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117842" w:rsidRPr="00CA40D9" w14:paraId="50F5357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E1A61" w14:textId="73EEAC9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96E3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AC989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6B0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806C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834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5D222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193 591,8</w:t>
            </w:r>
          </w:p>
        </w:tc>
      </w:tr>
      <w:tr w:rsidR="00117842" w:rsidRPr="00CA40D9" w14:paraId="7D008AE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1138F9" w14:textId="110AC9A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Культурно-массовые мероприятия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C396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6CCC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F2D13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521D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3FB9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C1705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117842" w:rsidRPr="00CA40D9" w14:paraId="117E5D8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EC2ED" w14:textId="44C6987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E8B8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F3DA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0FBA7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0BD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B23E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0DD3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117842" w:rsidRPr="00CA40D9" w14:paraId="7EE85BC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5E68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A43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0334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7F3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4C4D2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389D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EE957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1 964,5</w:t>
            </w:r>
          </w:p>
        </w:tc>
      </w:tr>
      <w:tr w:rsidR="00117842" w:rsidRPr="00CA40D9" w14:paraId="488666C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15DD00" w14:textId="27860F1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CC1E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06B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D678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E556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35046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F7E12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81 483,1</w:t>
            </w:r>
          </w:p>
        </w:tc>
      </w:tr>
      <w:tr w:rsidR="00117842" w:rsidRPr="00CA40D9" w14:paraId="2D5DCA1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2265B7" w14:textId="447D3A5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Комплектование библиотечного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513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F8053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EBDE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C77D7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24BE3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A2B74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</w:t>
            </w:r>
          </w:p>
        </w:tc>
      </w:tr>
      <w:tr w:rsidR="00117842" w:rsidRPr="00CA40D9" w14:paraId="3FA48E0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1F20F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413F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35EC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C3C0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1F5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1552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06D19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</w:tr>
      <w:tr w:rsidR="00117842" w:rsidRPr="00CA40D9" w14:paraId="3F95213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E8ED59" w14:textId="35B28129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библиотек)</w:t>
            </w:r>
            <w:r w:rsidR="00117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624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5EE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9D26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D845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L5190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7275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CE6F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211,8</w:t>
            </w:r>
          </w:p>
        </w:tc>
      </w:tr>
      <w:tr w:rsidR="00117842" w:rsidRPr="00CA40D9" w14:paraId="298E23C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91200" w14:textId="788F466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478F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19C5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9650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A87FF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42904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A5FAA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300,3</w:t>
            </w:r>
          </w:p>
        </w:tc>
      </w:tr>
      <w:tr w:rsidR="00117842" w:rsidRPr="00CA40D9" w14:paraId="09FB0D7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0336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1F9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D64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59AEF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99B1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04 3 02 42440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32437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52E3D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117842" w:rsidRPr="00CA40D9" w14:paraId="4D4904B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4052B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B2111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45AA3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A0EA0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3F29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04 3 02 62440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9598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8CBD5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5DAE48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6538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FEDEE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B9DF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B7191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4A0B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S2440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E81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CE568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117842" w:rsidRPr="00CA40D9" w14:paraId="3A4F4A1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7D0E6D" w14:textId="5324221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Культурная среда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9F60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524C2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3F60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70CD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A1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5B4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3E6FA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1 021,6</w:t>
            </w:r>
          </w:p>
        </w:tc>
      </w:tr>
      <w:tr w:rsidR="00117842" w:rsidRPr="00CA40D9" w14:paraId="10124D8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DA3311" w14:textId="56DEA02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техническое оснащение муниципальных музеев (Государственная поддержка отр</w:t>
            </w:r>
            <w:r w:rsidR="001178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 культуры)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E5DD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6C9F0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1D8F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20D2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A1 55900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386E3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E8F52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1 021,6</w:t>
            </w:r>
          </w:p>
        </w:tc>
      </w:tr>
      <w:tr w:rsidR="00117842" w:rsidRPr="00CA40D9" w14:paraId="793AA8B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45ACE" w14:textId="7CEABF4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Проектно-изыскательские, ремонтные работы, строительство и реконструкция объектов культуры, спорта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8C5D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9B6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E04C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FE64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9324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9122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79 831,6</w:t>
            </w:r>
          </w:p>
        </w:tc>
      </w:tr>
      <w:tr w:rsidR="00117842" w:rsidRPr="00CA40D9" w14:paraId="7DE9BEA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A67CEBF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353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656D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2F38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9C846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8F5B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C183C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8 279,5</w:t>
            </w:r>
          </w:p>
        </w:tc>
      </w:tr>
      <w:tr w:rsidR="00117842" w:rsidRPr="00CA40D9" w14:paraId="59EF545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54BC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7872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7997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87C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BF1C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A7A0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C1EEB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117842" w:rsidRPr="00CA40D9" w14:paraId="4CE26B4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D829B0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и обновление косторезной мастерской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2B2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589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4EA7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839A2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L7822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BD78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D1FCF8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71 543,8</w:t>
            </w:r>
          </w:p>
        </w:tc>
      </w:tr>
      <w:tr w:rsidR="00117842" w:rsidRPr="00CA40D9" w14:paraId="7D7F6E0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AF4BE" w14:textId="7BFE8C9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BD4F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7086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CA92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F1A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F815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21A9E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117842" w:rsidRPr="00CA40D9" w14:paraId="52D3916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C4F4B" w14:textId="47E6052B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6AC0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30F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2E2BB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4F84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9D2E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0CCAF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117842" w:rsidRPr="00CA40D9" w14:paraId="531BFE4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7D887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9F1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D3A6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B5A1D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E6D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7886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C5D227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17842" w:rsidRPr="00CA40D9" w14:paraId="0BB21F1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F5E684" w14:textId="538B86D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994D2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321D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ADF7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F3FBF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5304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EA0AE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</w:tr>
      <w:tr w:rsidR="00117842" w:rsidRPr="00CA40D9" w14:paraId="656A12F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603622" w14:textId="20EE6E5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культурно-досуговые учреждения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9A2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B379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A1B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07B6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F689D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12FC6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</w:tr>
      <w:tr w:rsidR="00117842" w:rsidRPr="00CA40D9" w14:paraId="11CB8C8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67AC16" w14:textId="666BF9C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418D9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21CF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7E2F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F636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5DA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290C5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106 303,2</w:t>
            </w:r>
          </w:p>
        </w:tc>
      </w:tr>
      <w:tr w:rsidR="00117842" w:rsidRPr="00CA40D9" w14:paraId="666F891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DBA502" w14:textId="7B89F69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5628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6AE9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BA77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A458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DB39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32A1A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117842" w:rsidRPr="00CA40D9" w14:paraId="1D086E5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EAE489" w14:textId="1740640C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4E49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76704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BEE8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F30E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3D4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6AFA1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</w:tr>
      <w:tr w:rsidR="00117842" w:rsidRPr="00CA40D9" w14:paraId="13F42A5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DC55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095E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8496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9594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6E3B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FBF09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4ABAF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76 594,2</w:t>
            </w:r>
          </w:p>
        </w:tc>
      </w:tr>
      <w:tr w:rsidR="00117842" w:rsidRPr="00CA40D9" w14:paraId="18B2F53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0A234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921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9782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8775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BF04E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CCE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FD5BA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76 594,2</w:t>
            </w:r>
          </w:p>
        </w:tc>
      </w:tr>
      <w:tr w:rsidR="00117842" w:rsidRPr="00CA40D9" w14:paraId="0C66688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76BC2A" w14:textId="20ACA8D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 совершенствование муниципального управления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D680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CCD6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D0C1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7F0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F515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A0B5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117842" w:rsidRPr="00CA40D9" w14:paraId="223D2E3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C47269" w14:textId="02E9E5A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исполнительно-распорядительных органов местного самоуправления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65F3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D0DA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2EBE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6019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CD082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BF9ED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117842" w:rsidRPr="00CA40D9" w14:paraId="0C82EE5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2022CFD8" w14:textId="1D6CA8B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исполнительно-распорядительных органов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C5F7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375BC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C9C6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48C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3FC70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3C5A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12 428,3</w:t>
            </w:r>
          </w:p>
        </w:tc>
      </w:tr>
      <w:tr w:rsidR="00117842" w:rsidRPr="00CA40D9" w14:paraId="1C9B528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FE4272" w14:textId="0C6C5A7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центрального аппарата (за исключением штата, замещающего </w:t>
            </w:r>
            <w:r w:rsidR="00117842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7C3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2EF4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77DC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55EC7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5E3F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ADF4F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12 019,3</w:t>
            </w:r>
          </w:p>
        </w:tc>
      </w:tr>
      <w:tr w:rsidR="00117842" w:rsidRPr="00CA40D9" w14:paraId="089B724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B960EE" w14:textId="7821140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117842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C84F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9214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1A812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DA00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ECE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82F27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117842" w:rsidRPr="00CA40D9" w14:paraId="7B5CE01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7CD5FA" w14:textId="7BD5192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29C8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EFCB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5E6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82B8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F5BB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21F26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117842" w:rsidRPr="00CA40D9" w14:paraId="540D4D7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D8C33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863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8D0A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E4E1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BEC6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E37E3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6EF72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64 165,9</w:t>
            </w:r>
          </w:p>
        </w:tc>
      </w:tr>
      <w:tr w:rsidR="00117842" w:rsidRPr="00CA40D9" w14:paraId="5A68E14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62B404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A0BDB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9BF60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9E9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B112C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2AC8F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6D8A8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64 165,9</w:t>
            </w:r>
          </w:p>
        </w:tc>
      </w:tr>
      <w:tr w:rsidR="00117842" w:rsidRPr="00CA40D9" w14:paraId="13A738D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96E7B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4319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3D4B1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7720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1F0D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54E38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AA771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55 145,1</w:t>
            </w:r>
          </w:p>
        </w:tc>
      </w:tr>
      <w:tr w:rsidR="00117842" w:rsidRPr="00CA40D9" w14:paraId="27480A5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3BA21D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C6F3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783B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8ED08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E376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38BA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5A24F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7 289,1</w:t>
            </w:r>
          </w:p>
        </w:tc>
      </w:tr>
      <w:tr w:rsidR="00117842" w:rsidRPr="00CA40D9" w14:paraId="28A5BD4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C18ED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087E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BB31B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6F10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CC47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EEE2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183A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117842" w:rsidRPr="00CA40D9" w14:paraId="0CFD431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5BD59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1DD8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0952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BF6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DCD77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4243C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2FCDF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1 726,4</w:t>
            </w:r>
          </w:p>
        </w:tc>
      </w:tr>
      <w:tr w:rsidR="00117842" w:rsidRPr="00CA40D9" w14:paraId="1FBC73F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39255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11C3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9687C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4DDD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1EDF6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6CBC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5892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17 038,6</w:t>
            </w:r>
          </w:p>
        </w:tc>
      </w:tr>
      <w:tr w:rsidR="00117842" w:rsidRPr="00CA40D9" w14:paraId="52AF95E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B9A4C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F3E65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D7CB2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9A73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3CEE0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8351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C8BAB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14 369,7</w:t>
            </w:r>
          </w:p>
        </w:tc>
      </w:tr>
      <w:tr w:rsidR="00117842" w:rsidRPr="00CA40D9" w14:paraId="7322839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17C61F" w14:textId="51BD50D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1853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5B5B7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CFD6F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7799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3A4C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53A8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14 369,7</w:t>
            </w:r>
          </w:p>
        </w:tc>
      </w:tr>
      <w:tr w:rsidR="00117842" w:rsidRPr="00CA40D9" w14:paraId="0C255DF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1FF794" w14:textId="5DF8912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699E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F7C40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293C3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F77F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D18E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641FD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4 570,0</w:t>
            </w:r>
          </w:p>
        </w:tc>
      </w:tr>
      <w:tr w:rsidR="00117842" w:rsidRPr="00CA40D9" w14:paraId="13E5BAF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343D9" w14:textId="2758F4D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 - норма жизни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9E914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3758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3826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18E56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Р5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25F6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7970B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4 570,0</w:t>
            </w:r>
          </w:p>
        </w:tc>
      </w:tr>
      <w:tr w:rsidR="00117842" w:rsidRPr="00CA40D9" w14:paraId="1064486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42DFF6" w14:textId="4ACC786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96C3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DF64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5296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2C41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42250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1A68F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3ADE0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4 024,0</w:t>
            </w:r>
          </w:p>
        </w:tc>
      </w:tr>
      <w:tr w:rsidR="00117842" w:rsidRPr="00CA40D9" w14:paraId="7F76195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23B329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FF4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3661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510C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63AB6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S2250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B2322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39F4E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117842" w:rsidRPr="00CA40D9" w14:paraId="551C508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B5FD82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проведение массовых физкультурных мероприятий среди различных категорий населения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CB505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6445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9A26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895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42390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7467D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BF834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117842" w:rsidRPr="00CA40D9" w14:paraId="7A5FA6C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49153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ED8B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C84C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CE84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8D9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S2390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4267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8924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117842" w:rsidRPr="00CA40D9" w14:paraId="7E95AA2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8DC7A1" w14:textId="4138DFC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0534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F7212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BEEF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F67B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FE2EE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5A705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117842" w:rsidRPr="00CA40D9" w14:paraId="729A6F5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AE6CFE" w14:textId="38D70A02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9834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2E5ED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F9F5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109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25FBB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35C38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6CF5E99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AEA5B7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825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51B60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C098F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7EEB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04 3 02 80280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4E309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AB9EB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2C42F801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0E33E5" w14:textId="140009F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ремонтов в учреждениях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E9B85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5123B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3FBF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77646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68A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719A8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117842" w:rsidRPr="00CA40D9" w14:paraId="3A29263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30FD9B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малой спортивной площадки в с.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7DE27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661A8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141CA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9B552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04 3 03 89820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1EDC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F8A6F1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9 799,7</w:t>
            </w:r>
          </w:p>
        </w:tc>
      </w:tr>
      <w:tr w:rsidR="00117842" w:rsidRPr="00CA40D9" w14:paraId="795D3C49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AC14CC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ремонта объектов, расположенных на территории муниципального образования Чукотский муниципальный район, не относящихся к жилищному фонду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A6C9D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9B623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01337D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51E98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04 3 03 89930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77CEC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3BA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17842" w:rsidRPr="00CA40D9" w14:paraId="135095E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DEBAA1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AA5A9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19A1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60176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6F92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580E4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804E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117842" w:rsidRPr="00CA40D9" w14:paraId="0B31B65C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9325BF" w14:textId="0512CA2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1BC2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7C90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B7E0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1EB3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DFAB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B8661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117842" w:rsidRPr="00CA40D9" w14:paraId="13E8C95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2DA2C5" w14:textId="5A1C5633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CA0DA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7A67F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3D76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9AA43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9AB5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22D8E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117842" w:rsidRPr="00CA40D9" w14:paraId="3801D64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813F96" w14:textId="76AADE4D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проведение массовых спортивных мероприятий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7138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8473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F131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0A5BE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74D2E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CB0EC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117842" w:rsidRPr="00CA40D9" w14:paraId="3A61D70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857B38" w14:textId="3C4E902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D4D3A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C7C1D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646D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B8C06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B8FA5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67CE4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1 070,9</w:t>
            </w:r>
          </w:p>
        </w:tc>
      </w:tr>
      <w:tr w:rsidR="00117842" w:rsidRPr="00CA40D9" w14:paraId="61A186B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841CAF" w14:textId="2850BC2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D55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DF1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3612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A3C3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9E61F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21D2D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783,5</w:t>
            </w:r>
          </w:p>
        </w:tc>
      </w:tr>
      <w:tr w:rsidR="00117842" w:rsidRPr="00CA40D9" w14:paraId="3F1A132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B954A7" w14:textId="3F5483C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F1330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40764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05711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0FC5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6C6B4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5CFB1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117842" w:rsidRPr="00CA40D9" w14:paraId="02A3ECE4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D789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AE70B6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AD0EC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D20D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681C0A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7C9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80009B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117842" w:rsidRPr="00CA40D9" w14:paraId="17ED5E8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C38B3E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C1AE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3D3D1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65DAEA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028DA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00BD4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69E11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117842" w:rsidRPr="00CA40D9" w14:paraId="0DDA927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50A18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1D09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C508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6A27C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85DE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BE7E2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F99BCC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117842" w:rsidRPr="00CA40D9" w14:paraId="784EA0D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3293C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5C5F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D08CD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B868D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E9A5A7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8E7D9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74362A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117842" w:rsidRPr="00CA40D9" w14:paraId="2C86589A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7DC2DA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A9288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85465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E9773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90390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786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264DDF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117842" w:rsidRPr="00CA40D9" w14:paraId="12FE105B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01D7B3" w14:textId="10AC5C10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BCBA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38993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5BDA6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D69D6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6229A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E5ABD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6 334,0</w:t>
            </w:r>
          </w:p>
        </w:tc>
      </w:tr>
      <w:tr w:rsidR="00117842" w:rsidRPr="00CA40D9" w14:paraId="33C1AC75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C61DD8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73B67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2AF81F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7DACC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594C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E1ECC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44E99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783,0</w:t>
            </w:r>
          </w:p>
        </w:tc>
      </w:tr>
      <w:tr w:rsidR="00117842" w:rsidRPr="00CA40D9" w14:paraId="7AA44E4E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01C83E" w14:textId="14BE432A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6BADC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F7123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2E78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F80EB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58531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77D14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117842" w:rsidRPr="00CA40D9" w14:paraId="009134E2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5D0B69" w14:textId="19DEBAA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8B856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89741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38897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FEDA5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0B57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F95C4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117842" w:rsidRPr="00CA40D9" w14:paraId="21616E4F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669D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3634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E923CB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2FC3E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7A0CD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4C65B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7A2E9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117842" w:rsidRPr="00CA40D9" w14:paraId="35EEE06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D17FE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23908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6CC1A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4DA3A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8CB0F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06D9F0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7B1C06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117842" w:rsidRPr="00CA40D9" w14:paraId="5F902046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23C189" w14:textId="3345DA91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C470BE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26304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169BA9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5E7F0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3B36B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ADB1F0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117842" w:rsidRPr="00CA40D9" w14:paraId="45557CC3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330056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A0B417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29AFD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4AE07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92BCA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5D2B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5D10AD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117842" w:rsidRPr="00CA40D9" w14:paraId="4E0AB5F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A01C5A" w14:textId="7A1ACB68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6CAEE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7E46F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74EE9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F1B235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4E5A32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EE6F9D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4 827,8</w:t>
            </w:r>
          </w:p>
        </w:tc>
      </w:tr>
      <w:tr w:rsidR="00117842" w:rsidRPr="00CA40D9" w14:paraId="714D719D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F3CC47" w14:textId="70FA3DAE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F089D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E428D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E802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86B0FA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407290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77CF03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117842" w:rsidRPr="00CA40D9" w14:paraId="2D3C55E0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0C97D6" w14:textId="491086B5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29B3B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DFB46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183C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D2916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21605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7A5C85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117842" w:rsidRPr="00CA40D9" w14:paraId="452CEF87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73A14" w14:textId="77773554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(оплата труда штата, замещающего </w:t>
            </w:r>
            <w:r w:rsidR="00117842"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3C0AF3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7CE584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7DDF9B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F8114D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85 1 00 00200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CA891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B843E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1 695,1</w:t>
            </w:r>
          </w:p>
        </w:tc>
      </w:tr>
      <w:tr w:rsidR="00117842" w:rsidRPr="00CA40D9" w14:paraId="59855718" w14:textId="77777777" w:rsidTr="005B3596">
        <w:trPr>
          <w:trHeight w:val="20"/>
        </w:trPr>
        <w:tc>
          <w:tcPr>
            <w:tcW w:w="92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EDDFF0" w14:textId="77777777" w:rsidR="00CA40D9" w:rsidRPr="00CA40D9" w:rsidRDefault="00CA40D9" w:rsidP="00CA40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B4E87C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479EE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A81D8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815F18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29E526" w14:textId="77777777" w:rsidR="00CA40D9" w:rsidRPr="00CA40D9" w:rsidRDefault="00CA40D9" w:rsidP="00CA4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48BCF2" w14:textId="77777777" w:rsidR="00CA40D9" w:rsidRPr="00CA40D9" w:rsidRDefault="00CA40D9" w:rsidP="00CA4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40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2 093 308,8</w:t>
            </w:r>
          </w:p>
        </w:tc>
      </w:tr>
    </w:tbl>
    <w:p w14:paraId="497DE9D8" w14:textId="73BCB5EC" w:rsidR="001E14FE" w:rsidRDefault="000904A0" w:rsidP="001B3BC3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6738F8">
        <w:rPr>
          <w:rFonts w:ascii="Times New Roman" w:hAnsi="Times New Roman" w:cs="Times New Roman"/>
          <w:sz w:val="28"/>
        </w:rPr>
        <w:t>.</w:t>
      </w:r>
    </w:p>
    <w:p w14:paraId="2880C3A3" w14:textId="77777777" w:rsidR="00A207A0" w:rsidRDefault="001B3BC3" w:rsidP="00A207A0">
      <w:pPr>
        <w:spacing w:after="0" w:line="240" w:lineRule="auto"/>
        <w:ind w:left="921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4 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01.03.2024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14:paraId="49656E7A" w14:textId="6EDDFC8F" w:rsidR="001B3BC3" w:rsidRDefault="00A207A0" w:rsidP="00A207A0">
      <w:pPr>
        <w:ind w:left="92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04A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1B3BC3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B3BC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 </w:t>
      </w:r>
      <w:r w:rsidR="001B3BC3" w:rsidRPr="00FA1E48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Совета депутатов </w:t>
      </w:r>
      <w:r w:rsidR="001B3BC3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1B3BC3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23 декабря 2022 года № 35 </w:t>
      </w:r>
      <w:r w:rsidR="000904A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2023 год</w:t>
      </w:r>
      <w:r w:rsidR="000904A0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76C09B46" w14:textId="77777777" w:rsidR="00AF01DE" w:rsidRDefault="00AF01DE" w:rsidP="001B3BC3">
      <w:pPr>
        <w:spacing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W w:w="15147" w:type="dxa"/>
        <w:tblInd w:w="108" w:type="dxa"/>
        <w:tblLook w:val="04A0" w:firstRow="1" w:lastRow="0" w:firstColumn="1" w:lastColumn="0" w:noHBand="0" w:noVBand="1"/>
      </w:tblPr>
      <w:tblGrid>
        <w:gridCol w:w="6663"/>
        <w:gridCol w:w="1559"/>
        <w:gridCol w:w="567"/>
        <w:gridCol w:w="567"/>
        <w:gridCol w:w="567"/>
        <w:gridCol w:w="1417"/>
        <w:gridCol w:w="1416"/>
        <w:gridCol w:w="1141"/>
        <w:gridCol w:w="1224"/>
        <w:gridCol w:w="26"/>
      </w:tblGrid>
      <w:tr w:rsidR="00B10D16" w:rsidRPr="00AF01DE" w14:paraId="4FD89BFA" w14:textId="77777777" w:rsidTr="00B10D16">
        <w:trPr>
          <w:trHeight w:val="20"/>
        </w:trPr>
        <w:tc>
          <w:tcPr>
            <w:tcW w:w="151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C3BA2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Чукотский муниципальный район и непрограммным направлениям деятельности), группам видов расходов, разделам, подразделам классификации расходов бюджетов на 2024 год</w:t>
            </w:r>
          </w:p>
        </w:tc>
      </w:tr>
      <w:tr w:rsidR="00AF01DE" w:rsidRPr="00AF01DE" w14:paraId="5887CF1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4B5C3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DE1E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0B34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BCDB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FD4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D9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C73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01D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4B6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1C4C9C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13D3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62A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750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098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B981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D96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4A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A3B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AF01DE" w:rsidRPr="00AF01DE" w14:paraId="3EB37CC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3A53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6A3B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1860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488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FE16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732C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- всего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4F61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Сумма средств федерального бюджета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166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окружного бюджета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72A2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средств районного бюджета</w:t>
            </w:r>
          </w:p>
        </w:tc>
      </w:tr>
      <w:tr w:rsidR="00AF01DE" w:rsidRPr="00AF01DE" w14:paraId="5BE0059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5D208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2F2E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F359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45B9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7A02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A96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9A3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0E15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A7D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F01DE" w:rsidRPr="00AF01DE" w14:paraId="4E601A3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AD8C8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454A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608D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E1A5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E629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C43AB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2 093 308,8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0E52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83 741,8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8003A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987 941,4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890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1 021 625,6</w:t>
            </w:r>
          </w:p>
        </w:tc>
      </w:tr>
      <w:tr w:rsidR="00AF01DE" w:rsidRPr="00AF01DE" w14:paraId="01DB56A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DB74B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программы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19998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238BFD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BE2860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1FBEF2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ED1C1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1 710 663,3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5C41F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82 736,8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BEB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987 925,9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68C1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640 000,6</w:t>
            </w:r>
          </w:p>
        </w:tc>
      </w:tr>
      <w:tr w:rsidR="00AF01DE" w:rsidRPr="00AF01DE" w14:paraId="4A9B34F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6972239" w14:textId="46CC086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правонарушений в муниципальном образовании Чукотский муниципальный район на 2023 - 2025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8C6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ADDC1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E101CC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EC5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449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4F15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C87A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2 283,7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1BF5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F01DE" w:rsidRPr="00AF01DE" w14:paraId="7131A59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4CD156" w14:textId="61A93B9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комиссий по делам несовершеннолетних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79A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C493F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C62E3" w14:textId="77777777" w:rsidR="00AF01DE" w:rsidRPr="00AF01DE" w:rsidRDefault="00AF01DE" w:rsidP="00AF0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A77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708A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2 045,3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8F0E0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8F6B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2 045,3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E50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F01DE" w:rsidRPr="00AF01DE" w14:paraId="6712D2D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8ABB575" w14:textId="1B58A12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5D04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75EE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932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157F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3898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2 033,3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2D94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A2BB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2 033,3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33B9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2BB215F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3090DF" w14:textId="4325C73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комиссий по делам несовершеннолетних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32AF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01 0 02 43020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7ED3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4CB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95BA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2D5B4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45FB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A8683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B2C81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59777D9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A01337D" w14:textId="5B95B19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административных комиссий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213A4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01 0 03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C6411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BAD94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2E6A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AB79E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0E9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C3C86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D1C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F01DE" w:rsidRPr="00AF01DE" w14:paraId="46BD957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81A6A9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административных комиссий (Расходы на выплаты персоналу в целях обеспечения выполнения функций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770C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01 0 03 43040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948D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BAB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E21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CE8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BEDA8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D210A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4FB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2C60F0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21C5B35" w14:textId="22D52DF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404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01 0 03 43040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C54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B104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119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4232E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A683F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20E6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8F2D3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4239DDC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33BD9CF" w14:textId="191BA7A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жилищно-коммунального хозяйства и водохозяйственного комплекса в муниципальном образовании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1FB89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A0D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186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E0AC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3F623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150 922,0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A69F4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970D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29 168,3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9A5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121 753,7</w:t>
            </w:r>
          </w:p>
        </w:tc>
      </w:tr>
      <w:tr w:rsidR="00AF01DE" w:rsidRPr="00AF01DE" w14:paraId="203BBF9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22AD2BE" w14:textId="63332DA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организаций жилищно-коммунального хозяйства и специализированных служб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E3AAE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1F23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C38F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189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E19C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133 198,8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2F591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A46B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29 168,3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78F2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104 030,5</w:t>
            </w:r>
          </w:p>
        </w:tc>
      </w:tr>
      <w:tr w:rsidR="00AF01DE" w:rsidRPr="00AF01DE" w14:paraId="7CC0233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F32817D" w14:textId="27C279E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Компенсация ресурсоснабжающим организациям недополученных доходов, связанных с предоставлением населению коммунальной услуги по тарифам, не обеспечивающим возмещение издержек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9E6CA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BA3C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B47B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EBF7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883C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8000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24EC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5F3A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96 721,1</w:t>
            </w:r>
          </w:p>
        </w:tc>
      </w:tr>
      <w:tr w:rsidR="00AF01DE" w:rsidRPr="00AF01DE" w14:paraId="12E37AE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213792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ресурсоснабжающим организациям издержек в части расходов на реализацию печного топлива по регулируемым ценам за счет средств местного бюджета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1C93C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35E30C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831D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1E59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EA57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55 618,5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E11C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CF9C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B806A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55 618,5</w:t>
            </w:r>
          </w:p>
        </w:tc>
      </w:tr>
      <w:tr w:rsidR="00AF01DE" w:rsidRPr="00AF01DE" w14:paraId="77FFB60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EEA1A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организациям жилищно-коммунального хозяйства части расходов на нецентрализованное водоотведение (откачку выгребных ям) за счет средств местного бюджета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BD0E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02 2 01 81070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DBE4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E11F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91FDA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BD62A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7EC98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736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C119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41 102,6</w:t>
            </w:r>
          </w:p>
        </w:tc>
      </w:tr>
      <w:tr w:rsidR="00AF01DE" w:rsidRPr="00AF01DE" w14:paraId="47207FE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F82F1F" w14:textId="1DD684B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3491C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02 2 02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A41A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44CD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9AE5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1823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7 280,2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FDE3D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B1A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E401A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7 280,2</w:t>
            </w:r>
          </w:p>
        </w:tc>
      </w:tr>
      <w:tr w:rsidR="00AF01DE" w:rsidRPr="00AF01DE" w14:paraId="660682D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D74364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специализированным службам по вопросам похоронного дела стоимости услуг, предоставляемых согласно гарантированному перечню услуг по погребению на безвозмездной основе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412CF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02 2 02 81080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5FC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9B84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8C4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3F5B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7 280,2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5911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C20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A205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7 280,2</w:t>
            </w:r>
          </w:p>
        </w:tc>
      </w:tr>
      <w:tr w:rsidR="00AF01DE" w:rsidRPr="00AF01DE" w14:paraId="2DFFF5A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2D5592E" w14:textId="3F1D85E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Финансирование мероприятий на частичную компенсацию организациям жилищно-коммунального хозяйства затрат по уплате лизинговых платежей по договорам финансовой аренды (лизинга) техники и оборудования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CAF7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02 2 03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9AA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50B6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73C9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099D1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29 197,5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B6EA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05EC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29 168,3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B099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29,2</w:t>
            </w:r>
          </w:p>
        </w:tc>
      </w:tr>
      <w:tr w:rsidR="00AF01DE" w:rsidRPr="00AF01DE" w14:paraId="6DB005B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F80581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C15D2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02 2 03 42350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205ED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E424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4A78F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EEB4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29 168,3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63E27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F314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29 168,3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6041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08698D1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D88FE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частичную компенсация организациям ЖКХ затрат по уплате лизинговых платежей по договорам финансовой аренды (лизинга) техники и оборудования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31486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2 03 S2350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73F0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D7D6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24AF75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00486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E5A7C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62556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3680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29,2</w:t>
            </w:r>
          </w:p>
        </w:tc>
      </w:tr>
      <w:tr w:rsidR="00AF01DE" w:rsidRPr="00AF01DE" w14:paraId="053DFD1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0F44DB" w14:textId="4B15EB8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Поддержка низкорентабельных бань в муниципальном образовании Чукотский муниципальный район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D13C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02 3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45A3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72D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5B29C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E622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8481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341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6322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AF01DE" w:rsidRPr="00AF01DE" w14:paraId="2FBA146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236B25" w14:textId="0A4BCAB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субсидии юридическим лицам и/или </w:t>
            </w:r>
            <w:r w:rsidR="00B10D16"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индивидуальным предпринимателям,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предоставляющим услуги населению по помывке в низкорентабельных банях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D233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170C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3E7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7943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D18E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2495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451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B9B74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17 723,2</w:t>
            </w:r>
          </w:p>
        </w:tc>
      </w:tr>
      <w:tr w:rsidR="00AF01DE" w:rsidRPr="00AF01DE" w14:paraId="14BC91E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0ACE6C5" w14:textId="1D41029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низкорентабельных бань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1DCE0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02 3 01 81050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516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F26B5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0CD9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778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99C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B54D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2308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17 723,2</w:t>
            </w:r>
          </w:p>
        </w:tc>
      </w:tr>
      <w:tr w:rsidR="00AF01DE" w:rsidRPr="00AF01DE" w14:paraId="64BACC5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B4FA58" w14:textId="02E38F6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образования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F4E6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F533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985A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395B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530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982 319,8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F1A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27 442,6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BC5B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762 233,1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2C5B6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192 644,1</w:t>
            </w:r>
          </w:p>
        </w:tc>
      </w:tr>
      <w:tr w:rsidR="00AF01DE" w:rsidRPr="00AF01DE" w14:paraId="5AE2E52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D3EFF19" w14:textId="76B0162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 и организация труда, развития, отдыха и оздоровления детей и подростков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CD50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29A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CFC6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C03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6746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14 728,6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72B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2C339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10 178,0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C4905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4 550,6</w:t>
            </w:r>
          </w:p>
        </w:tc>
      </w:tr>
      <w:tr w:rsidR="00AF01DE" w:rsidRPr="00AF01DE" w14:paraId="1BB44D2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4D7EBB53" w14:textId="7EDDABE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E540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03 1 01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66DC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3EB40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D3B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51C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14 728,6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9CD1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18879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10 178,0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5BB0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4 550,6</w:t>
            </w:r>
          </w:p>
        </w:tc>
      </w:tr>
      <w:tr w:rsidR="00AF01DE" w:rsidRPr="00AF01DE" w14:paraId="4E06419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F010D6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6B73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4215Д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3E65F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DA5CB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4BEB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B5364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9 828,0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F09D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67E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9 828,0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BC25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E8187D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10F2CA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31B5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S215Д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E63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297A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AD4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90CA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92F6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5B6B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E20E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</w:tr>
      <w:tr w:rsidR="00AF01DE" w:rsidRPr="00AF01DE" w14:paraId="4663509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457DA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F33AA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4254Д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1CF1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2521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C467A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8E14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6834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746F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8B059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33F6992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B17BB0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компенсацию затрат проезда к месту обучения и обратно обучающимся в общеобразовательных организациях в пределах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6EACED" w14:textId="6A34165F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S254Д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CA83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FCF3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F32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F0F6A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332E9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06E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E4EA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F01DE" w:rsidRPr="00AF01DE" w14:paraId="7FC5898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78600F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труда, развития, отдыха и оздоровления детей и подростков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F5B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03 1 01 80040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D43B9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E4DD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FD30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4170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4 540,3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536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E4B7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BD34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4 540,3</w:t>
            </w:r>
          </w:p>
        </w:tc>
      </w:tr>
      <w:tr w:rsidR="00AF01DE" w:rsidRPr="00AF01DE" w14:paraId="12A0A05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10DE7F" w14:textId="2489202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Одаренные дети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346A8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7A6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E453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5613C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247C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8D0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E8EB4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96009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AF01DE" w:rsidRPr="00AF01DE" w14:paraId="1FB3F04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37348931" w14:textId="55AEFAF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проведения олимпиад и других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7FF7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3CC2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396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16E2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C355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36727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30E3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5F20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1 192,0</w:t>
            </w:r>
          </w:p>
        </w:tc>
      </w:tr>
      <w:tr w:rsidR="00AF01DE" w:rsidRPr="00AF01DE" w14:paraId="2B0A53F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F83E146" w14:textId="2031949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проведения олимпиад и других мероприятий в муниципальном образовании Чукотский муниципальный район (Закупка товаров, работ и услуг для обеспечения государственных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6631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03 2 01 80110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771A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1A7F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5270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6831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7003D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10E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4317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</w:tc>
      </w:tr>
      <w:tr w:rsidR="00AF01DE" w:rsidRPr="00AF01DE" w14:paraId="52873E5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44B566" w14:textId="3B0093C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проведения олимпиад и других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EFF5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03 2 01 80110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A1B7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CC0F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436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A4335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53870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6FD4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47BF6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1 032,0</w:t>
            </w:r>
          </w:p>
        </w:tc>
      </w:tr>
      <w:tr w:rsidR="00AF01DE" w:rsidRPr="00AF01DE" w14:paraId="1CFEE21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9707577" w14:textId="6C0F20A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концепции модернизации российского образования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571D7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1314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FE002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5789A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927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BDC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8139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0391D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AF01DE" w:rsidRPr="00AF01DE" w14:paraId="5BE1935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79343EEE" w14:textId="6637474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информационных ресурсов в образовательных 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5F21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98F59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1E01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DD9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EF6C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BEE0C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2F9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EAAC5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328,0</w:t>
            </w:r>
          </w:p>
        </w:tc>
      </w:tr>
      <w:tr w:rsidR="00AF01DE" w:rsidRPr="00AF01DE" w14:paraId="43763EC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DE4A5E" w14:textId="3EF6409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в сфере образования и государственной итоговой аттестации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D7E9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03 3 01 00280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1AC09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A4F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8864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34A5D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B04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7C0C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1A0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</w:tc>
      </w:tr>
      <w:tr w:rsidR="00AF01DE" w:rsidRPr="00AF01DE" w14:paraId="43FA4C5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A53968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научно - методической литературы и учебных пособий для реализации ФГОС нового поколения на территории муниципального образования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3C2E6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03 3 01 80130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A49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195F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33C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948D1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65C8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48ED2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BED4E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</w:tr>
      <w:tr w:rsidR="00AF01DE" w:rsidRPr="00AF01DE" w14:paraId="3D121E8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44F0502" w14:textId="297C29D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и безопасности учреждений образования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01D6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F4E6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9DD8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38F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519C6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19 001,7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EA9E0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C13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18 002,5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4159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</w:t>
            </w:r>
          </w:p>
        </w:tc>
      </w:tr>
      <w:tr w:rsidR="00AF01DE" w:rsidRPr="00AF01DE" w14:paraId="5DC78B1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7B29AA8E" w14:textId="044BC93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ремонта в бюджетных учреждениях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10C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5F7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B98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2076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73A4E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15 015,0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8B31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5E84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C557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</w:t>
            </w:r>
          </w:p>
        </w:tc>
      </w:tr>
      <w:tr w:rsidR="00AF01DE" w:rsidRPr="00AF01DE" w14:paraId="5E60DDB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7EB042" w14:textId="786494A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выполнение ремонтных работ в муниципальных образовательных организациях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3C8F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4227Д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617E3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34EB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521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D99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D58A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3BF2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972A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48F2ACD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F5D8A9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выполнение ремонтных работ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99EE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01 S227Д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59374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A77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6533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42E5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392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84E3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D1D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AF01DE" w:rsidRPr="00AF01DE" w14:paraId="039019E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4B45987" w14:textId="0568686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Материальное обеспечение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DB899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39BE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4340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1A36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AC2BB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2 985,7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152F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C8067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2 982,5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ACD5B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</w:t>
            </w:r>
          </w:p>
        </w:tc>
      </w:tr>
      <w:tr w:rsidR="00AF01DE" w:rsidRPr="00AF01DE" w14:paraId="46C05BE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A3DE0B9" w14:textId="5BDE40B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E2E9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1496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439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BAF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6AB6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FB048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AAFD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1 225,0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69FA9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3F9A04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5C93C62D" w14:textId="5696378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268A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S2320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A8E91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2FDC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EC71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954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F5A3B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68C6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44A7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F01DE" w:rsidRPr="00AF01DE" w14:paraId="0FBF2CC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A86B6F5" w14:textId="7107E2D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5B5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4255Д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CBA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CC44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4388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F326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EA1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98D3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A4F4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683924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425C90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на обеспечение безопасности образовательных организаций (Предоставление субсидий бюджетным,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9DD94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 4 02 S255Д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AA43F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79D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C993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2A50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B977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CDDF4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FCAC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AF01DE" w:rsidRPr="00AF01DE" w14:paraId="4518C96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08EDFB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965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21B0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D5B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56E6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C3CC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8ECCE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588B0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A20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293FD35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2F28B84" w14:textId="2C45137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реализацию мероприятий по профессиональной ориентации лиц, обучающихся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DF3B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S2410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04AED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513E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C9409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E9E4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CA7B4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763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E7AF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F01DE" w:rsidRPr="00AF01DE" w14:paraId="5942E23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09A6AF3" w14:textId="7326A2E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0599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4256Д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D74B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7E5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830E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A08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B61CB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8E4D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EBFD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68C664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5EC3D07" w14:textId="05ADAF3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EE1D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02 S256Д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ED5C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F09E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EF7F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BE1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093F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DFD0D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AA5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</w:tr>
      <w:tr w:rsidR="00AF01DE" w:rsidRPr="00AF01DE" w14:paraId="40952EC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A8FBB25" w14:textId="20787EC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Успех каждого ребенка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0B5C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03 4 E2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DD2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D2B9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2F568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642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0B4F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F527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FC494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AF01DE" w:rsidRPr="00AF01DE" w14:paraId="238AF3E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310C7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B73E1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4 E2 5098Д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D4E5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63D32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A858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BD4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05C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F166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B864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F01DE" w:rsidRPr="00AF01DE" w14:paraId="541849B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4BB17BE" w14:textId="7A37978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муниципальных гарантий и развитие современной инфраструктуры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8AAA6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88E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4F31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7DF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B978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4330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24 638,7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80BB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1 590,2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A6911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11,3</w:t>
            </w:r>
          </w:p>
        </w:tc>
      </w:tr>
      <w:tr w:rsidR="00AF01DE" w:rsidRPr="00AF01DE" w14:paraId="7FE885B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42D0B3B8" w14:textId="278445D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Развитие системы дошкольного и общего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8B633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03 5 01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696E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C894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EF49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0146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26 240,2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B12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24 638,7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562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1 590,2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20D06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11,3</w:t>
            </w:r>
          </w:p>
        </w:tc>
      </w:tr>
      <w:tr w:rsidR="00AF01DE" w:rsidRPr="00AF01DE" w14:paraId="0C55398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65FA0F1" w14:textId="66C8007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AE0C0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03 5 01 53031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0F3CA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96DF2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BF17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6B97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DF34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14 998,9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BB08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34380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221C83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C8DE97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организацию бесплатного горячего питания для обучающихся, осваивающих образовательные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204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5 01 L304Д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B071B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6273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BE8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AFE63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11 241,3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0101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9 639,8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1543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1 590,2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CE51B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</w:tr>
      <w:tr w:rsidR="00AF01DE" w:rsidRPr="00AF01DE" w14:paraId="6952AE2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0B1E61" w14:textId="61BF190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и развитие детского и молодежного образования и творчества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9949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03 6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AF34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886A9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E1AD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796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FA6A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1 823,9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A2C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9D6C5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</w:tr>
      <w:tr w:rsidR="00AF01DE" w:rsidRPr="00AF01DE" w14:paraId="5D097B7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F113B9" w14:textId="1AA2000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Патриотическое воспитание граждан Российской Федерации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8E61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6 EB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2FBB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97EC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18A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F0A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1 863,1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30A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1 823,9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5975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C37E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</w:tr>
      <w:tr w:rsidR="00AF01DE" w:rsidRPr="00AF01DE" w14:paraId="0378913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FD1BF2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9EDC8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6 EB 5179Д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E60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8A3E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3FB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DEF1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1 863,1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3AD0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1 823,9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5CA0E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967E5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</w:tr>
      <w:tr w:rsidR="00AF01DE" w:rsidRPr="00AF01DE" w14:paraId="2CE8ADA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367AFC4" w14:textId="7E7E0DE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CEC24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 П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00E47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A1A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F015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73F2B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918 966,2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2F55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B513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732 425,1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87F4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186 541,1</w:t>
            </w:r>
          </w:p>
        </w:tc>
      </w:tr>
      <w:tr w:rsidR="00AF01DE" w:rsidRPr="00AF01DE" w14:paraId="313BEBC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7559A851" w14:textId="00200EB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B196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 П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B109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2827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8DBC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84457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918 966,2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A12C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5FB57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732 425,1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04C4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186 541,1</w:t>
            </w:r>
          </w:p>
        </w:tc>
      </w:tr>
      <w:tr w:rsidR="00AF01DE" w:rsidRPr="00AF01DE" w14:paraId="3D17222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2D222C3" w14:textId="0B286F1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8C86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C14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C37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7CC08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39A6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6DED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0E4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4BE1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AF01DE" w:rsidRPr="00AF01DE" w14:paraId="383D718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F8FEA4C" w14:textId="02E80CC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1C47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F722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8C5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DFC72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7EB2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35E6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CC3B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22C6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A46CD8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838742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CBB8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8C8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EEEC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DBF58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66373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133 158,4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60512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15424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133 158,4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C1E6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4553F2E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948714B" w14:textId="62555E3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2F004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2A2F7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6C68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EE5F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C37C4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29 445,1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3981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6EA49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AC0BF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29 445,1</w:t>
            </w:r>
          </w:p>
        </w:tc>
      </w:tr>
      <w:tr w:rsidR="00AF01DE" w:rsidRPr="00AF01DE" w14:paraId="530954B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09A382C" w14:textId="3B209D2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9C8E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DF6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4D4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6020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C8B45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A3ED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0ADAB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643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15 450,0</w:t>
            </w:r>
          </w:p>
        </w:tc>
      </w:tr>
      <w:tr w:rsidR="00AF01DE" w:rsidRPr="00AF01DE" w14:paraId="281DA1A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80456BD" w14:textId="3BD6544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804B1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10120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CE185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95B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7C0B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441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150BB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EEE0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E63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</w:tr>
      <w:tr w:rsidR="00AF01DE" w:rsidRPr="00AF01DE" w14:paraId="6FE12A3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3CEA9FB" w14:textId="046C9A4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5BCBC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43050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A4DFE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2EF9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221B9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9346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CA81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B85A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4 321,2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7BC27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005E21D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C1DAD5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90AEE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310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032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D0C9F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E16BD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421 672,8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F2DFC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8003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421 672,8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07AB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066C3EE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45048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CB9D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882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61F1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35B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935D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153 931,7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3B9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B2AF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153 931,7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789B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2E7C1DD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1B5E795" w14:textId="62A9DE4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окружного бюджета</w:t>
            </w:r>
            <w:r w:rsidRPr="00AF01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81F36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С9904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4949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A41B5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BAFB2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41F9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18 649,8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C30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C05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18 649,8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DE33F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FCDBA7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A9180DE" w14:textId="330F07C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9B4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1ECE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B4B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947C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B475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103 774,4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074E3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0A7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3A1F4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103 774,4</w:t>
            </w:r>
          </w:p>
        </w:tc>
      </w:tr>
      <w:tr w:rsidR="00AF01DE" w:rsidRPr="00AF01DE" w14:paraId="6CFEF70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76FD09" w14:textId="7911985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школами-интернатами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616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32392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782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EF198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3F2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33 696,8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7DD0A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AF42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590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33 696,8</w:t>
            </w:r>
          </w:p>
        </w:tc>
      </w:tr>
      <w:tr w:rsidR="00AF01DE" w:rsidRPr="00AF01DE" w14:paraId="4AE6791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C56D8BA" w14:textId="3514C68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учреждениями по внешкольной работе с детьми за счет средств местного бюджета</w:t>
            </w:r>
            <w:r w:rsidRPr="00AF01D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C518A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П 01 М9904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50C5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55D6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CCD7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0248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05F9F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3C8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4890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1 720,7</w:t>
            </w:r>
          </w:p>
        </w:tc>
      </w:tr>
      <w:tr w:rsidR="00AF01DE" w:rsidRPr="00AF01DE" w14:paraId="071BA2C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6BFF838" w14:textId="0B6FE42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культуры и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DA22AC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0C5A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BA6C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D13D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2796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210 630,4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8EFA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50 949,9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009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36 096,3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E5A5E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123 584,2</w:t>
            </w:r>
          </w:p>
        </w:tc>
      </w:tr>
      <w:tr w:rsidR="00AF01DE" w:rsidRPr="00AF01DE" w14:paraId="426E221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40AE4B" w14:textId="43993E3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спорта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E6B52B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0ACF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856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C6C3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1305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7 238,9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38145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71BAF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4 524,0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1EF37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2 714,9</w:t>
            </w:r>
          </w:p>
        </w:tc>
      </w:tr>
      <w:tr w:rsidR="00AF01DE" w:rsidRPr="00AF01DE" w14:paraId="3600779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161EF014" w14:textId="6BE0971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массовых спортивных мероприятий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ECDE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19CC5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0728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59D5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A23B0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BFFB6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1D43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A8EA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2 668,9</w:t>
            </w:r>
          </w:p>
        </w:tc>
      </w:tr>
      <w:tr w:rsidR="00AF01DE" w:rsidRPr="00AF01DE" w14:paraId="69C59C3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E171DF" w14:textId="108D234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DA2A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A66D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ED8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759B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C8B10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3D66A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855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4906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1 070,9</w:t>
            </w:r>
          </w:p>
        </w:tc>
      </w:tr>
      <w:tr w:rsidR="00AF01DE" w:rsidRPr="00AF01DE" w14:paraId="0D20457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D068BB2" w14:textId="3BCF08B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2A21D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6086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A76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D8B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A955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0FE1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612C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E8701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783,5</w:t>
            </w:r>
          </w:p>
        </w:tc>
      </w:tr>
      <w:tr w:rsidR="00AF01DE" w:rsidRPr="00AF01DE" w14:paraId="6AF1271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A14F743" w14:textId="75CFB13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массовых спортивных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5E9EC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04 1 01 80010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FF1A0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966C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EC1F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4CC9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9BA3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97F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9E38A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814,5</w:t>
            </w:r>
          </w:p>
        </w:tc>
      </w:tr>
      <w:tr w:rsidR="00AF01DE" w:rsidRPr="00AF01DE" w14:paraId="795D8D2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0750920" w14:textId="0FA10BC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Спорт - норма жизни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EBE8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1 Р5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52B7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239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1483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3C7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4 570,0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D82F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19AC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4 524,0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EB9FC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46,0</w:t>
            </w:r>
          </w:p>
        </w:tc>
      </w:tr>
      <w:tr w:rsidR="00AF01DE" w:rsidRPr="00AF01DE" w14:paraId="062AB17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FDE92B" w14:textId="5BEEDE3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E6C6C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6578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A7C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5AC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972BA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28A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419C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4 024,0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08F6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57DAF00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EE6376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развитие и поддержку национальных видов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E783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B3F6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1D3B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2F7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F87C6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C9B04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D19A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E889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</w:tr>
      <w:tr w:rsidR="00AF01DE" w:rsidRPr="00AF01DE" w14:paraId="43FD1EF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0537415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D1952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42390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547D2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2BF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111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4B671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BFF05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34E6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2E23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31EB726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098B78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проведение массовых физкультурных мероприятий среди различных категорий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6784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Р5 S2390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02519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1782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6B6F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45E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6D90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0147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7D106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F01DE" w:rsidRPr="00AF01DE" w14:paraId="64EA0A3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09170C0" w14:textId="21C6C1E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Культурно-массовые мероприятия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9F559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A31B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69CB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C5D1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0D577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E2705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FB8A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F757A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AF01DE" w:rsidRPr="00AF01DE" w14:paraId="011B010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0196BF71" w14:textId="687D623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3B154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AB82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C77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3DD6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47BC8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19656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542E1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79AE2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1 964,5</w:t>
            </w:r>
          </w:p>
        </w:tc>
      </w:tr>
      <w:tr w:rsidR="00AF01DE" w:rsidRPr="00AF01DE" w14:paraId="243FDD5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455F91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культурно-массовых мероприятий в муниципальном образовании Чукотский муниципальный район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41B7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04 2 01 80020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4DDC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5CF77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8E07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AFF1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C44B8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9331E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EDF7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1 964,5</w:t>
            </w:r>
          </w:p>
        </w:tc>
      </w:tr>
      <w:tr w:rsidR="00AF01DE" w:rsidRPr="00AF01DE" w14:paraId="44265CA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1BB7D0" w14:textId="228C827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772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A1F9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AE2F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2401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A1F08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91 282,8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951EA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50 949,9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C665B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30 333,9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9881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9 999,0</w:t>
            </w:r>
          </w:p>
        </w:tc>
      </w:tr>
      <w:tr w:rsidR="00AF01DE" w:rsidRPr="00AF01DE" w14:paraId="6EF8925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0EBE4AE4" w14:textId="76702FB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Комплектование библиотечного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4BD1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BDE3B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D6EA8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F03C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08CB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329,6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336D5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5D40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D315C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118,1</w:t>
            </w:r>
          </w:p>
        </w:tc>
      </w:tr>
      <w:tr w:rsidR="00AF01DE" w:rsidRPr="00AF01DE" w14:paraId="7BB3EE0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11231C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Комплектование библиотечного фонда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0B643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04 3 01 80030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0FBD0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D2F6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4E3B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A7D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931B4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A41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7076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</w:tr>
      <w:tr w:rsidR="00AF01DE" w:rsidRPr="00AF01DE" w14:paraId="46D5201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0BF8D3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9A190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01 L5190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BF006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F479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EAFD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BB21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BC556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200,9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26299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73EE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F01DE" w:rsidRPr="00AF01DE" w14:paraId="35C78EB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93C51FD" w14:textId="44E7980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Материальное обеспечение учреждений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A2255F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9A72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9E27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55E4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1D79D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D7FB4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CED7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3823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</w:t>
            </w:r>
          </w:p>
        </w:tc>
      </w:tr>
      <w:tr w:rsidR="00AF01DE" w:rsidRPr="00AF01DE" w14:paraId="379AAC4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3BA1AB4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9F55A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04 3 02 42440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A53D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00D4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94A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AECEA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B9D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081CD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46FE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208DE05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5D305C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поддержку творческих коллективов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17F8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02 S2440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D64EE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9D231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743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F114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D6227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5E58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728C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AF01DE" w:rsidRPr="00AF01DE" w14:paraId="6BC7703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1439BE4" w14:textId="35D3D4A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Федеральный проект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Культурная среда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03CA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3 A1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E420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F8C3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283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3A122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1 021,6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80E1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A1FFC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DDF9D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</w:tr>
      <w:tr w:rsidR="00AF01DE" w:rsidRPr="00AF01DE" w14:paraId="7817A71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E92578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техническое оснащение муниципальных музеев (Государственная поддержка отрасли культуры)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4C0D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A1 55900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D5E5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D6DA7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8872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645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0A99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077A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4755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F01DE" w:rsidRPr="00AF01DE" w14:paraId="61D6203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E71CE36" w14:textId="1D60D3F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ремонтов в учреждениях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00B19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8A94A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ACC0A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680D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190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7037B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16457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2D1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AF01DE" w:rsidRPr="00AF01DE" w14:paraId="5E9EA0F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9FCD5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Устройство малой спортивной площадки в с. Уэлен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395E5F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04 3 03 89820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A305E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2711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6D1B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37084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9 799,7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5869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4990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3DF2F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9 799,7</w:t>
            </w:r>
          </w:p>
        </w:tc>
      </w:tr>
      <w:tr w:rsidR="00AF01DE" w:rsidRPr="00AF01DE" w14:paraId="573F42D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38EA31D" w14:textId="4892636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Проектно-изыскательские, ремонтные работы, строительство и реконструкция объектов культуры, спорта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1479A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04 3 04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8B1D7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F6EB9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B9265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00EF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79 831,6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E4C98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49 749,0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13DF4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30 002,8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69E9E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79,8</w:t>
            </w:r>
          </w:p>
        </w:tc>
      </w:tr>
      <w:tr w:rsidR="00AF01DE" w:rsidRPr="00AF01DE" w14:paraId="1EFAE3F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0F34E74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587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04 3 04 42240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ED4E9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ED7FC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4CCB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BB9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8 279,5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7357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DEF93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8 279,5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AAF7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D82E0D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1A0946B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EB94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S2240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B59C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3381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A005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BC93A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A2DF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430A1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E703A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</w:tr>
      <w:tr w:rsidR="00AF01DE" w:rsidRPr="00AF01DE" w14:paraId="1238993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0F8C8D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проведение ремонтных работ и обновление косторезной мастерской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3E8C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3 04 L7822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A37F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4DF08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1974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E655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71 543,8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B7C0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49 749,0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82C32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21 723,3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4C2F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</w:tr>
      <w:tr w:rsidR="00AF01DE" w:rsidRPr="00AF01DE" w14:paraId="548FAD6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5A5C6C" w14:textId="7B6F598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организаций, зарегистрированным в Чукотском муниципальном районе и не являющимся государственными (муниципальными) учреждениями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9870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29731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082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D313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55BCC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39231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43E0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CBE15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AF01DE" w:rsidRPr="00AF01DE" w14:paraId="48D829C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26FB2A9F" w14:textId="1027C00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субсидии социально ориентированным некоммерческим организациям, зарегистрированным в Чукотском муниципальном районе и не являющимся государственными (муниципальными) учреждениями, на возмещение затрат в сфере культуры и молодежной политики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9EDB1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04 5 01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71C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C08B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8620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65E5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AD424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4C3E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C8FD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AF01DE" w:rsidRPr="00AF01DE" w14:paraId="662591C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7C71BC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повышения качества услуг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2218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04 5 01 80280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DD9C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903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01059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101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F662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4C59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8E03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F01DE" w:rsidRPr="00AF01DE" w14:paraId="6F6FB13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799854E" w14:textId="1E02210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 учреждениями культуры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9BEC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 П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DD77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395C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1E7F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4CEA2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F20C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920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1914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108 705,8</w:t>
            </w:r>
          </w:p>
        </w:tc>
      </w:tr>
      <w:tr w:rsidR="00AF01DE" w:rsidRPr="00AF01DE" w14:paraId="51E8625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AEDF255" w14:textId="48F64DC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культурно-досуговые учреждения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7663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 П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D996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76F7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BF08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701B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109 944,2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AD7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1FDE6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52E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108 705,8</w:t>
            </w:r>
          </w:p>
        </w:tc>
      </w:tr>
      <w:tr w:rsidR="00AF01DE" w:rsidRPr="00AF01DE" w14:paraId="3F7D39B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B10704D" w14:textId="499F9FE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B120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3D6E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B6667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6B1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E079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86BD9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351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0C7F5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2 402,6</w:t>
            </w:r>
          </w:p>
        </w:tc>
      </w:tr>
      <w:tr w:rsidR="00AF01DE" w:rsidRPr="00AF01DE" w14:paraId="33F88A4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FDF5967" w14:textId="7915789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75CE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43050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608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F49D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5BAF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72D92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19D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2436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1 238,4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FA34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CBA63C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0DCABD0" w14:textId="39BECEF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муниципального задания культурно-досуговыми учреждениями за счет средств местного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CB8405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П 01 М9908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8984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A75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C453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9446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106 303,2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92C8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13F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DE72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106 303,2</w:t>
            </w:r>
          </w:p>
        </w:tc>
      </w:tr>
      <w:tr w:rsidR="00AF01DE" w:rsidRPr="00AF01DE" w14:paraId="1800100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93304C" w14:textId="43F07D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транспортной инфраструктуры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B0AD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AE6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67A32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EB76D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3B2E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4 796,0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77137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2E0C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E5E14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4 796,0</w:t>
            </w:r>
          </w:p>
        </w:tc>
      </w:tr>
      <w:tr w:rsidR="00AF01DE" w:rsidRPr="00AF01DE" w14:paraId="697248C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72941C" w14:textId="33ABB9B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пассажирских автоперевозок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A8D44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E4AD6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CA9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727F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874A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5A17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7F91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F7AB4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AF01DE" w:rsidRPr="00AF01DE" w14:paraId="62B218C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hideMark/>
          </w:tcPr>
          <w:p w14:paraId="605F353D" w14:textId="5EF72EF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Поддержка юридических лиц и индивидуальных предпринимателей, осуществляющих пассажирские перевозки на территории муниципального образования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8A466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C47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1DF70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B7AA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E074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2B079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CFE86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1487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4 401,0</w:t>
            </w:r>
          </w:p>
        </w:tc>
      </w:tr>
      <w:tr w:rsidR="00AF01DE" w:rsidRPr="00AF01DE" w14:paraId="0A3557E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56D6DA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юридических лиц и индивидуальных предпринимателей, осуществляющих пассажирские перевозки на территории муниципального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144D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05 1 01 81030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F1CD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6C8A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F794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1D19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D2C3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96B6E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F4AA4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4 401,0</w:t>
            </w:r>
          </w:p>
        </w:tc>
      </w:tr>
      <w:tr w:rsidR="00AF01DE" w:rsidRPr="00AF01DE" w14:paraId="5B6CF6B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78E1B0" w14:textId="32D1207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безопасности пассажирских авиаперевозок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76EC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63636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907C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B97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42D92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0D40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22155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9A52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AF01DE" w:rsidRPr="00AF01DE" w14:paraId="2DEECC7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E428EEB" w14:textId="25C01B4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авиационных площадок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71BA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0E32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74BE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8ED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89E9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C3AF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2BE71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4D48C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395,0</w:t>
            </w:r>
          </w:p>
        </w:tc>
      </w:tr>
      <w:tr w:rsidR="00AF01DE" w:rsidRPr="00AF01DE" w14:paraId="229B497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26017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взлетно-посадочных площадок сельских поселений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1FF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05 2 01 81090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930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C317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2302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3EB33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6E3D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45A8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29E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395,0</w:t>
            </w:r>
          </w:p>
        </w:tc>
      </w:tr>
      <w:tr w:rsidR="00AF01DE" w:rsidRPr="00AF01DE" w14:paraId="400EA6A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3A5D698A" w14:textId="799F892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пищевой промышленности на территории муниципального образования Чукотский муниципальный район на 2023 -2025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A6A5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32AA8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57B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E10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4EF1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21 949,9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95F38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ABA6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15 602,0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0D58A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6 347,9</w:t>
            </w:r>
          </w:p>
        </w:tc>
      </w:tr>
      <w:tr w:rsidR="00AF01DE" w:rsidRPr="00AF01DE" w14:paraId="610B492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1D3AE7" w14:textId="67A09C1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6973A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86AF4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FEA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D2109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2A63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FDC3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FAE9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15 602,0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0B140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AF01DE" w:rsidRPr="00AF01DE" w14:paraId="221C929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020808" w14:textId="417022D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производства и реализации социально-значимых видов хлеба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ACA7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36DE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EF6F8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588F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47B8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15 617,7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F366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B3C7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15 602,0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04397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</w:tr>
      <w:tr w:rsidR="00AF01DE" w:rsidRPr="00AF01DE" w14:paraId="648E4F0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D2FC1C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производства социально значимых видов хлеба за счет средств окружного бюджета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2AE2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06 1 01 42200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4849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603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68134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B7BE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15 602,0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64B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9A110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15 602,0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8BA0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AF87C7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27B5CDF" w14:textId="670E6E0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производства социально значимых видов хлеба за счет средств местного бюджета</w:t>
            </w:r>
            <w:r w:rsidR="0040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6B05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1 01 S2200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74D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FF74C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0CE7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6C83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F0D25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C296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E8B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15,7</w:t>
            </w:r>
          </w:p>
        </w:tc>
      </w:tr>
      <w:tr w:rsidR="00AF01DE" w:rsidRPr="00AF01DE" w14:paraId="159B47D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9CB8A71" w14:textId="4CE8629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создания благоприятных условий для устойчивого производства молочной продукции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08AE74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D804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39734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08A81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2440E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AEEF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0EDFD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DE79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AF01DE" w:rsidRPr="00AF01DE" w14:paraId="4410DF7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11F6909" w14:textId="3FEFADA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на создание благоприятных условий для устойчивого производства молочной продукции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0D29A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03CC0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B6FE2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0D2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DFB6C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4C2E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659EA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4A09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6 332,2</w:t>
            </w:r>
          </w:p>
        </w:tc>
      </w:tr>
      <w:tr w:rsidR="00AF01DE" w:rsidRPr="00AF01DE" w14:paraId="71C890B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659138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на создание благоприятных условий для устойчивого производства молочной продукции за счет местного бюджета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4EBF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06 3 01 81040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23665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1AD8E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FFC4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2601B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6 332,2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1CA5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F46F7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65D5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6 332,2</w:t>
            </w:r>
          </w:p>
        </w:tc>
      </w:tr>
      <w:tr w:rsidR="00AF01DE" w:rsidRPr="00AF01DE" w14:paraId="339DA0C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656606" w14:textId="7A8D548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сельскохозяйственного производства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7B30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C960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5174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C20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157AB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11E5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98DC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2421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AF01DE" w:rsidRPr="00AF01DE" w14:paraId="15FFDDC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12CDB63" w14:textId="2ACBB96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поддержка пушного звероводства в муниципальном образовании Чукотский муниципальный район на 2024-2026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E9458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1DEA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C82C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A97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512E1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61E74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F3184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F6B16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AF01DE" w:rsidRPr="00AF01DE" w14:paraId="1F45D7B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3EC320D" w14:textId="2B2564C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Субсидирование сельскохозяйственного производства и развития животноводства (пушного звероводства)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48E1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0E67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C4A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A414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B4384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E0400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0541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BD3FD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5 394,3</w:t>
            </w:r>
          </w:p>
        </w:tc>
      </w:tr>
      <w:tr w:rsidR="00AF01DE" w:rsidRPr="00AF01DE" w14:paraId="0AF7B11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7085EE" w14:textId="23C3B01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сельскохозяйственного производства в муниципальном образовании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CED32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07 1 01 80140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86606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2CE0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AD783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EA07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5 394,3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3F44E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2122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C0292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5 394,3</w:t>
            </w:r>
          </w:p>
        </w:tc>
      </w:tr>
      <w:tr w:rsidR="00AF01DE" w:rsidRPr="00AF01DE" w14:paraId="3EDA39F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D00D4B" w14:textId="1AC1A8B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работ по разграничению собственности на территории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9AB34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DDDF5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D56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6E2E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EDFCF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0E655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3DF0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9FF0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AF01DE" w:rsidRPr="00AF01DE" w14:paraId="0FCE9E5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4EF706E" w14:textId="0E9BCB0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Разграничение собственности на территории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B91D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08 0 01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B831C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9D0D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ADCC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C885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7CB1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A849B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20C91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AF01DE" w:rsidRPr="00AF01DE" w14:paraId="12A724B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9D518A" w14:textId="4752B64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4DDE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08 0 01 20040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F0D9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C890B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64FE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8E57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6E50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E55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1174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</w:tr>
      <w:tr w:rsidR="00AF01DE" w:rsidRPr="00AF01DE" w14:paraId="273D599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54411AB" w14:textId="3B1F117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Доступное и комфортное жилье на территории муниципального образования Чукотский муниципальный район на 2023 -2025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6674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8D4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4BA3E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CE5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6E21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54 869,1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C81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3 281,7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3CE0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51 583,8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82E94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</w:t>
            </w:r>
          </w:p>
        </w:tc>
      </w:tr>
      <w:tr w:rsidR="00AF01DE" w:rsidRPr="00AF01DE" w14:paraId="2CD1D1B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A299D1" w14:textId="26800C2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Содействие в обеспечении жильём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F3EE5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0AA2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01F8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9A04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AF5B4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4D18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3 281,7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2BC3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AEA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</w:t>
            </w:r>
          </w:p>
        </w:tc>
      </w:tr>
      <w:tr w:rsidR="00AF01DE" w:rsidRPr="00AF01DE" w14:paraId="0E4800E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8665B3B" w14:textId="4C1DA2C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обеспечению жильем молодых семей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C6976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AC759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27C36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80EE7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48F1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3 594,6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EEDC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3 281,7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A59A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4811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</w:t>
            </w:r>
          </w:p>
        </w:tc>
      </w:tr>
      <w:tr w:rsidR="00AF01DE" w:rsidRPr="00AF01DE" w14:paraId="326A98F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B587430" w14:textId="3B75A49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обеспечению жильем молодых семей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E4B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1 01 L4970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5157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A67D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24D6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71B9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3 594,6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AF9E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3 281,7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2D3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309,3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2BB27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  <w:tr w:rsidR="00AF01DE" w:rsidRPr="00AF01DE" w14:paraId="7A19E79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53F8ED3" w14:textId="1B9F00E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71E2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2C8E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066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5A6E7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BC0A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BFF6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F1AF6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E35AA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F01DE" w:rsidRPr="00AF01DE" w14:paraId="46F96A9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ED7C3FC" w14:textId="51D381D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8672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09 2 01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F24E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AFBFC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5D957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C55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9B2E8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54D2D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28C4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AF01DE" w:rsidRPr="00AF01DE" w14:paraId="7A4CE68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697B6165" w14:textId="6AF07D1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545C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2 01 Z082Д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6E4BA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A4B9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12E9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A5E00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91253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4DAEA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51 274,5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3250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14D19D6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90F795E" w14:textId="2AB9852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дорожной деятельности на территории муниципального образования Чукотский муниципальный район на 2023-2025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AFEE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C5F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092D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1E24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C41C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31 501,8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F4AF1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EE9F0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707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31 501,8</w:t>
            </w:r>
          </w:p>
        </w:tc>
      </w:tr>
      <w:tr w:rsidR="00AF01DE" w:rsidRPr="00AF01DE" w14:paraId="43CBBD2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8F6E66" w14:textId="33BA8AB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8B28E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ADFF3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23AE4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E1AB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7BCD9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8C1AF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F427A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270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AF01DE" w:rsidRPr="00AF01DE" w14:paraId="6CB3BB4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25623A" w14:textId="15265AB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содержание </w:t>
            </w:r>
            <w:proofErr w:type="spellStart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3647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10 0 01 80260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1956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E0AD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242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E207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0215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CCC61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D89AB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AF01DE" w:rsidRPr="00AF01DE" w14:paraId="29DBD7F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623EB4E" w14:textId="4BA297D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 участков межселенных дорог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06F3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C462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996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66E4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13DF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53BC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7A7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87267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15 750,9</w:t>
            </w:r>
          </w:p>
        </w:tc>
      </w:tr>
      <w:tr w:rsidR="00AF01DE" w:rsidRPr="00AF01DE" w14:paraId="4F9283A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1F8B056" w14:textId="42F0065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ремонт участков </w:t>
            </w:r>
            <w:proofErr w:type="spellStart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межпоселенческой</w:t>
            </w:r>
            <w:proofErr w:type="spellEnd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автомобильной дороги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Лаврентия-</w:t>
            </w:r>
            <w:proofErr w:type="spellStart"/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Лорино</w:t>
            </w:r>
            <w:proofErr w:type="spellEnd"/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91C7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10 0 02 80270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AC3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9E2C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BEAF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6C64A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5E588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77D2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DAB65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15 750,9</w:t>
            </w:r>
          </w:p>
        </w:tc>
      </w:tr>
      <w:tr w:rsidR="00AF01DE" w:rsidRPr="00AF01DE" w14:paraId="132F744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22351" w14:textId="4C424D0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экономической активности населения на территории муниципального образования Чукотский муниципальный район на 2022-2024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A1BF5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36D3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C5282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4553E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5C58D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101 446,9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C8761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7F9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80 259,8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4EB9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21 187,1</w:t>
            </w:r>
          </w:p>
        </w:tc>
      </w:tr>
      <w:tr w:rsidR="00AF01DE" w:rsidRPr="00AF01DE" w14:paraId="19F8CE8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E8C688A" w14:textId="6A6FEBB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Поддержка хозяйствующих субъектов, 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осуществляющих инвестиционную и предпринимательскую деятельность в сельской местности и торговой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93381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12 1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ADE6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C92394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0AB62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F9694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101 396,9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487B5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1B64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80 259,8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B19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21 137,1</w:t>
            </w:r>
          </w:p>
        </w:tc>
      </w:tr>
      <w:tr w:rsidR="00AF01DE" w:rsidRPr="00AF01DE" w14:paraId="08D499C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176D99" w14:textId="1E4E767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предпринимательства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D48A0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EBF394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054E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AA32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53C4C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7 959,6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B218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65EE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4 898,0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847DA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3 061,6</w:t>
            </w:r>
          </w:p>
        </w:tc>
      </w:tr>
      <w:tr w:rsidR="00AF01DE" w:rsidRPr="00AF01DE" w14:paraId="6D1B981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1D212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8E44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12 1 01 42260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E08FA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F3CF9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707A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D15A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4 898,0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3A2A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146A8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4 898,0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470F1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F01DE" w:rsidRPr="00AF01DE" w14:paraId="29D09AE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A75C70" w14:textId="7C7BB0A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финансовую поддержку субъектов предпринимательской деятельности, осуществляющих деятельность в сельской местности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920E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S2260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749E27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173A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3E9CA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0C2AA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CD11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30A3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06615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AF01DE" w:rsidRPr="00AF01DE" w14:paraId="67783EA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2D42D8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Финансовая поддержка части фактически понесенных затрат по оплате коммунальных услуг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E417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12 1 01 80180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5BA4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C27E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F70FB4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64402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3 056,7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FD4F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EAC0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E3852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3 056,7</w:t>
            </w:r>
          </w:p>
        </w:tc>
      </w:tr>
      <w:tr w:rsidR="00AF01DE" w:rsidRPr="00AF01DE" w14:paraId="218F10D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B084E75" w14:textId="7B0BCF6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Стимулирование развития торговли и повышение доступности товаров и услуг для населения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8B6A4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12 1 02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1CE3C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E23B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003F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8F4E4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93 437,3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BA236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ECEFB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75 361,8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B4723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18 075,5</w:t>
            </w:r>
          </w:p>
        </w:tc>
      </w:tr>
      <w:tr w:rsidR="00AF01DE" w:rsidRPr="00AF01DE" w14:paraId="69E798B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869015" w14:textId="1533BA3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обеспечение жителей округа социально значимыми продовольственными товарами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226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89E7C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8DCC8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ED48D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F3C9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51FD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F335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5A2FC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75,1</w:t>
            </w:r>
          </w:p>
        </w:tc>
      </w:tr>
      <w:tr w:rsidR="00AF01DE" w:rsidRPr="00AF01DE" w14:paraId="3E9BFDF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9CB4830" w14:textId="440BD69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обеспечение жителей округа социально значимыми продовольственными товарами</w:t>
            </w:r>
            <w:r w:rsidR="00402E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D45C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8AFCA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0C255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01E9D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75293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ACE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8BA6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71A38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0B1BB89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AA1D41" w14:textId="5AEF3AF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Субсидия на финансовую поддержку субъектов предпринимательской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312E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12 1 02 42580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D8FB3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C2B43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2BD046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5E68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F30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5F773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361,8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E78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34502D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F88BE9E" w14:textId="2CADA45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субсидии на финансовую поддержку субъектов предпринимательской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деятельности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осуществляющих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завоз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потребительских товаров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0577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S2580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0D49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8A8B2B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DC2A9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A80C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0A31D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2815F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DFC2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F01DE" w:rsidRPr="00AF01DE" w14:paraId="774FCD9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98AD3A9" w14:textId="285EF11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транспортных расходов по доставке в Чукотский муниципальный район отдельных групп продовольственных товаров с ограниченными сроками реализации за счет средств бюджета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E6E74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12 1 02 80170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E42F29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9628C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4A9D45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4474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6F4C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339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1957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</w:t>
            </w:r>
          </w:p>
        </w:tc>
      </w:tr>
      <w:tr w:rsidR="00AF01DE" w:rsidRPr="00AF01DE" w14:paraId="340FECB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B8EB1D5" w14:textId="2E96459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Поддержка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4917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04B7B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09ABD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1263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868E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3ACD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0B59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92F1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AF01DE" w:rsidRPr="00AF01DE" w14:paraId="0AEB8AF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1F89872" w14:textId="23F7F72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Финансовая поддержка приоритетных направлений развития малого и среднего предпринимательства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FD2C3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39571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39A8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9754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E4081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8480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F37C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5C09A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AF01DE" w:rsidRPr="00AF01DE" w14:paraId="1474D57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3ECEC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предпринимательства в приоритетных сферах и отраслях экономики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9009E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12 2 01 89970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D8B9B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658557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D305A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8DA31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5F8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C75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D250D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F01DE" w:rsidRPr="00AF01DE" w14:paraId="15848DC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EBAD33" w14:textId="42BA2DD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муниципальными финансами и имуществом муниципального образования Чукотский муниципальный район в 2022-2024 годах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05C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6596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2FBD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8D3F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BFDE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51 164,4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C2F3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F8BBB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45A98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51 164,4</w:t>
            </w:r>
          </w:p>
        </w:tc>
      </w:tr>
      <w:tr w:rsidR="00AF01DE" w:rsidRPr="00AF01DE" w14:paraId="4E3F444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401C48" w14:textId="0BCF123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муниципальных органов и подведомственных учреждений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9BBD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F7FE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BDA8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A3D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E4689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8E7A4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49E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753A0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AF01DE" w:rsidRPr="00AF01DE" w14:paraId="6955E28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C2A502C" w14:textId="4AE05FB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муниципальных органов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528AA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E7E2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59F18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92FE8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3BC6C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45A78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964E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FB5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44 489,6</w:t>
            </w:r>
          </w:p>
        </w:tc>
      </w:tr>
      <w:tr w:rsidR="00AF01DE" w:rsidRPr="00AF01DE" w14:paraId="06D8494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EE16982" w14:textId="447335C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966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0711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C396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A4119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4C0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36 477,9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9504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E91C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629A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36 477,9</w:t>
            </w:r>
          </w:p>
        </w:tc>
      </w:tr>
      <w:tr w:rsidR="00AF01DE" w:rsidRPr="00AF01DE" w14:paraId="35D1BF4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27FF452" w14:textId="134DC25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CCB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9D36F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52023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AB3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A45A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6 470,8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BE2CF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D00D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942EB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6 470,8</w:t>
            </w:r>
          </w:p>
        </w:tc>
      </w:tr>
      <w:tr w:rsidR="00AF01DE" w:rsidRPr="00AF01DE" w14:paraId="75D98B5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A416F4" w14:textId="00BFB7C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17AC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F68C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8451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1CF8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C43E0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C31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64A2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AD5D1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210,9</w:t>
            </w:r>
          </w:p>
        </w:tc>
      </w:tr>
      <w:tr w:rsidR="00AF01DE" w:rsidRPr="00AF01DE" w14:paraId="385021B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73F4AC0" w14:textId="03172F2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23A79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13 1 01 10110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E0AE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843D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4166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F804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D0021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ED74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C601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1 330,0</w:t>
            </w:r>
          </w:p>
        </w:tc>
      </w:tr>
      <w:tr w:rsidR="00AF01DE" w:rsidRPr="00AF01DE" w14:paraId="5C3DBC4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0CD73A1" w14:textId="4AE4CCC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9A4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84F7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08B2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A2B3F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DF33D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D4BD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856D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338F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AF01DE" w:rsidRPr="00AF01DE" w14:paraId="4AEAFAC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6D4B2F" w14:textId="0F9F2FE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имуществом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EA1DE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8AA40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C36A5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D3AE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EB79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9624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49DB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44B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820,0</w:t>
            </w:r>
          </w:p>
        </w:tc>
      </w:tr>
      <w:tr w:rsidR="00AF01DE" w:rsidRPr="00AF01DE" w14:paraId="3654A61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A2E7E7" w14:textId="2D1BB81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7535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13 2 01 20040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3458C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3F1BB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172F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AAF1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B03E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0AD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87FF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820,0</w:t>
            </w:r>
          </w:p>
        </w:tc>
      </w:tr>
      <w:tr w:rsidR="00AF01DE" w:rsidRPr="00AF01DE" w14:paraId="145CE0B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782CCC9" w14:textId="5E8D0A0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резервными средствами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6F1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A10A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7F0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8544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852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5 240,8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7B688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66595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7E24F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5 240,8</w:t>
            </w:r>
          </w:p>
        </w:tc>
      </w:tr>
      <w:tr w:rsidR="00AF01DE" w:rsidRPr="00AF01DE" w14:paraId="4F3F92B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257CCF" w14:textId="54BAFFD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средствами резервного фонда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31F1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FB85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9FA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A03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CA5CD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5 240,8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57F08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B4529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D292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5 240,8</w:t>
            </w:r>
          </w:p>
        </w:tc>
      </w:tr>
      <w:tr w:rsidR="00AF01DE" w:rsidRPr="00AF01DE" w14:paraId="5B45E7D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4EBFDF9" w14:textId="54E1761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B199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9191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848E8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5C0C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6228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4 325,2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4742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FF26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9376E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4 325,2</w:t>
            </w:r>
          </w:p>
        </w:tc>
      </w:tr>
      <w:tr w:rsidR="00AF01DE" w:rsidRPr="00AF01DE" w14:paraId="44F6F79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3DD08F7" w14:textId="13AFA88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ADB2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B863C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8E1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5A34E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AC892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6E4C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537B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C6715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615,6</w:t>
            </w:r>
          </w:p>
        </w:tc>
      </w:tr>
      <w:tr w:rsidR="00AF01DE" w:rsidRPr="00AF01DE" w14:paraId="4666469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0C6272B" w14:textId="1571CD9A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образования Чукотский муниципальный район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98F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13 3 01 20020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5CB3A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65E12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7C08F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187A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6D34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8DC75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4949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F01DE" w:rsidRPr="00AF01DE" w14:paraId="071497D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56AA1A" w14:textId="52E8539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муниципальным долгом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C853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13 4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429EE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BD27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A2CD1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A3FE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7A433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71993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036D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AF01DE" w:rsidRPr="00AF01DE" w14:paraId="0465B76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11123B" w14:textId="3A1CE82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долговых обязательств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F52B1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982DA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36C9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9A27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9F8E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CF696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C3F7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B429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</w:tr>
      <w:tr w:rsidR="00AF01DE" w:rsidRPr="00AF01DE" w14:paraId="6EE1E2F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D3AA90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муниципального долга (Обслуживание государственного (муниципального) долга)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72BED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13 4 01 20030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30F32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01B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DC883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61E75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4D42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B334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6A3E3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</w:tr>
      <w:tr w:rsidR="00AF01DE" w:rsidRPr="00AF01DE" w14:paraId="7A80413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ACD7B97" w14:textId="0013FC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0B49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1F6BC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7770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233D2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EE07E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B17F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85C00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249BF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AF01DE" w:rsidRPr="00AF01DE" w14:paraId="06EB70D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540B05" w14:textId="5D5C90D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 лиц, занятых в финансово-бюджетной сфере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377F7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13 5 01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2262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C758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D532C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08EA4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0FBF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24A7C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44BBF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580,0</w:t>
            </w:r>
          </w:p>
        </w:tc>
      </w:tr>
      <w:tr w:rsidR="00AF01DE" w:rsidRPr="00AF01DE" w14:paraId="66F6400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556D0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(за исключением штата, замещающего должности,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43AB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10D24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5F543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FAA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B3E57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647E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0CAE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63AD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</w:t>
            </w:r>
          </w:p>
        </w:tc>
      </w:tr>
      <w:tr w:rsidR="00AF01DE" w:rsidRPr="00AF01DE" w14:paraId="4D1E2D8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0023EDB" w14:textId="60A29D2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321EE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D7E7A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DF78F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30808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EE0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40A8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D555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CDC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AF01DE" w:rsidRPr="00AF01DE" w14:paraId="44F54CD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C4D10F" w14:textId="58BBF0F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Предупреждение чрезвычайных ситуаций природного и техногенного характера и обеспечение пожарной безопасности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4F7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E5F0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B38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F822E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5FA40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5600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E226E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FAC8C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8 167,7</w:t>
            </w:r>
          </w:p>
        </w:tc>
      </w:tr>
      <w:tr w:rsidR="00AF01DE" w:rsidRPr="00AF01DE" w14:paraId="6BDA594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929A92" w14:textId="79067B1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единой дежурно-диспетчерской службы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4096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E0C9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611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A0768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1109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5 125,1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160CA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F04B6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8A1F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5 125,1</w:t>
            </w:r>
          </w:p>
        </w:tc>
      </w:tr>
      <w:tr w:rsidR="00AF01DE" w:rsidRPr="00AF01DE" w14:paraId="7CD58DD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29F325D" w14:textId="50C9FB7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5BD72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59C3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EC70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E6F0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EC3F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119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5EE8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0891F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AF01DE" w:rsidRPr="00AF01DE" w14:paraId="29733F2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1251D8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EAA9D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14 0 01 00270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3A41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3A8B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3017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2BBD3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07E84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662C0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3F2B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4 525,1</w:t>
            </w:r>
          </w:p>
        </w:tc>
      </w:tr>
      <w:tr w:rsidR="00AF01DE" w:rsidRPr="00AF01DE" w14:paraId="45B983C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4AB1DB" w14:textId="2738634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гражданской обороны, пожарной безопасности, безопасности на водных объектах, защиты населения от чрезвычайных ситуаций и снижения рисков их возникновения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95ED9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C9455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7652B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4FA8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FBFE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6C30F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9FF3E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D0C9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3 042,6</w:t>
            </w:r>
          </w:p>
        </w:tc>
      </w:tr>
      <w:tr w:rsidR="00AF01DE" w:rsidRPr="00AF01DE" w14:paraId="255320F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7901519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резерва материальных ресурсов муниципального образования Чукотский муниципальный район для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A4081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14 0 02 82060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D6318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37724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27938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54D4A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6DEB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F9CE4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6AABF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2 600,0</w:t>
            </w:r>
          </w:p>
        </w:tc>
      </w:tr>
      <w:tr w:rsidR="00AF01DE" w:rsidRPr="00AF01DE" w14:paraId="406D9D4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2419C5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уровня противопожарной защиты в жилых помещениях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FD47F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14 0 02 89880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BEF82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427C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BBC5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9B76E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2E76A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8BD27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1616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442,6</w:t>
            </w:r>
          </w:p>
        </w:tc>
      </w:tr>
      <w:tr w:rsidR="00AF01DE" w:rsidRPr="00AF01DE" w14:paraId="54AC6CD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36D73A" w14:textId="1A57B65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 совершенствование муниципального управления в муниципальном образовании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B954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A8A0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1E02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2F42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9CBD0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62 704,9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BA47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B1E9B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5FBB9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62 704,9</w:t>
            </w:r>
          </w:p>
        </w:tc>
      </w:tr>
      <w:tr w:rsidR="00AF01DE" w:rsidRPr="00AF01DE" w14:paraId="7F7BB96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5D85DE7" w14:textId="5E61719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исполнительно-распорядительных органов местного самоуправления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97530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5984A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436C6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A1EAC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B7D16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61 804,9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E8DD0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73CDA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A63CE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61 804,9</w:t>
            </w:r>
          </w:p>
        </w:tc>
      </w:tr>
      <w:tr w:rsidR="00AF01DE" w:rsidRPr="00AF01DE" w14:paraId="799B170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84301B" w14:textId="219B6C3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исполнительно-распорядительных органов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662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15 1 01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6EFC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E27F6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3E7AB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6B8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61 804,9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81B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E7600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5B9CC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61 804,9</w:t>
            </w:r>
          </w:p>
        </w:tc>
      </w:tr>
      <w:tr w:rsidR="00AF01DE" w:rsidRPr="00AF01DE" w14:paraId="4B609CE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D01893" w14:textId="0B869E3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4BAAE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E912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7E42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D399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BAE76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46 983,7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C096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163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27B53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46 983,7</w:t>
            </w:r>
          </w:p>
        </w:tc>
      </w:tr>
      <w:tr w:rsidR="00AF01DE" w:rsidRPr="00AF01DE" w14:paraId="1BDC32D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4704F84" w14:textId="059BDED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A74F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A66A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4A74E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72BD8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DD72B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873A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DB9CF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2245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591,9</w:t>
            </w:r>
          </w:p>
        </w:tc>
      </w:tr>
      <w:tr w:rsidR="00AF01DE" w:rsidRPr="00AF01DE" w14:paraId="4B62B18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9976800" w14:textId="2C9C74D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DB8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1D7F9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4AE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9C2A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0842E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FC2D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79CC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A3BBA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F01DE" w:rsidRPr="00AF01DE" w14:paraId="451ED4F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441B3A1" w14:textId="393D212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94FF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21880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6C823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CCFD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38E1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12 019,3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DF699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E2A02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680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12 019,3</w:t>
            </w:r>
          </w:p>
        </w:tc>
      </w:tr>
      <w:tr w:rsidR="00AF01DE" w:rsidRPr="00AF01DE" w14:paraId="67252BC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DD4B4B" w14:textId="0EDBD73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E59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2163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BC1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2D428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EC62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E4C97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10D6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1065F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F01DE" w:rsidRPr="00AF01DE" w14:paraId="57378F2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844C99" w14:textId="69D8F6E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7B556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8701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40FF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7F6C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139BD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4F70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9B20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4A58A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1 751,0</w:t>
            </w:r>
          </w:p>
        </w:tc>
      </w:tr>
      <w:tr w:rsidR="00AF01DE" w:rsidRPr="00AF01DE" w14:paraId="1A0EC84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7BA383" w14:textId="275D0E2F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3C91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15 1 01 10110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B94FA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30C09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58FF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5FF5C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5A23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0D3C2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956A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AF01DE" w:rsidRPr="00AF01DE" w14:paraId="40DD6A7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33F588E" w14:textId="6844032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Совершенствование муниципальной службы, 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35070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15 2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5A331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66B3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06DB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5546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230E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B37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88F9A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AF01DE" w:rsidRPr="00AF01DE" w14:paraId="2415085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949E399" w14:textId="6C2D9F5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Повышение квалификации лиц, занятых в системе местного самоуправления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D16E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15 2 01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5AB0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904F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198C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8FA73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0FED4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0DE0D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78104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</w:t>
            </w:r>
          </w:p>
        </w:tc>
      </w:tr>
      <w:tr w:rsidR="00AF01DE" w:rsidRPr="00AF01DE" w14:paraId="23BE0D5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ED2926" w14:textId="1D0251D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507E3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6843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0AADA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B40B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2AEE3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00B7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98F4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E1992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F01DE" w:rsidRPr="00AF01DE" w14:paraId="523413B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12B313" w14:textId="308EF16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402EC8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6CC30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15 2 01 00110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82EF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30F37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FA257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7BB69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7DA4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1E9EF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C4CE8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AF01DE" w:rsidRPr="00AF01DE" w14:paraId="5463A3E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2E54B4B" w14:textId="0009F65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Устойчивое развитие сельских территорий Чукотского муниципального района на 2020-2024 годы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8640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6E20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E27F4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AD03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53AC8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19 896,1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0D53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1 062,6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37645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10 698,9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12842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8 134,6</w:t>
            </w:r>
          </w:p>
        </w:tc>
      </w:tr>
      <w:tr w:rsidR="00AF01DE" w:rsidRPr="00AF01DE" w14:paraId="7CB2857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D92C9EE" w14:textId="5699ACCE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Улучшение жилищных условий граждан, проживающих в сельской местности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965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788BF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186A2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ACC0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550A5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1 085,5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7A617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1 062,6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FA762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93F1D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AF01DE" w:rsidRPr="00AF01DE" w14:paraId="2F29A1E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7B84DA6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комплексного развития сельских территорий (Субсидии на улучшение жилищных условий граждан, проживающих в сельской местности)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487C48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01 L5761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B46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D7C9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70525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14A08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1 085,5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5E9CA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1 062,6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AB9AA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84A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F01DE" w:rsidRPr="00AF01DE" w14:paraId="6938E71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78C67DA" w14:textId="2A5EBF4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Приобретение объектов социальной инфраструктуры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78D6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16 0 03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D1C6A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BED9E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BA1AB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9F568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10 687,9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C7BC3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8D03F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10 677,2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DD0C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</w:t>
            </w:r>
          </w:p>
        </w:tc>
      </w:tr>
      <w:tr w:rsidR="00AF01DE" w:rsidRPr="00AF01DE" w14:paraId="1BFAA0A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EBF8CC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0587DD6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16 0 03 72102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4458C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DDCC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DA76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3D68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10 677,2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9603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6C8F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10 677,2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358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639F9DD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8F0F90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субсидии на приобретение и установку банных модульных комплексов в населенных пунктах (Капитальные вложения в объекты государственной (муниципальной) собственности)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4F8F939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03 S2102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E958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5B04F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9E53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3B9AC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AE247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A48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E758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AF01DE" w:rsidRPr="00AF01DE" w14:paraId="0B73F23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259E668" w14:textId="5BE86EE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по разработке проектов организации дорожного движения на автомобильные дороги общего пользования по сельским поселениям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E8FBD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16 0 08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11918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0924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3E2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E225A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CB3F8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0D8E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9F405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380,0</w:t>
            </w:r>
          </w:p>
        </w:tc>
      </w:tr>
      <w:tr w:rsidR="00AF01DE" w:rsidRPr="00AF01DE" w14:paraId="3BD95D4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20130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проектов организации дорожного движения на автомобильные дороги общего пользования по сельским поселениям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87C93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16 0 08 81010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F279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DF63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F2C80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EFF8E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2C794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357DF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2D8F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380,0</w:t>
            </w:r>
          </w:p>
        </w:tc>
      </w:tr>
      <w:tr w:rsidR="00AF01DE" w:rsidRPr="00AF01DE" w14:paraId="57D9E3E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DD2B2A" w14:textId="5D7FFAD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Мероприятие на выполнение работ по строительному контролю за строящимися объектами в сельских поселениях Чукотского муниципального района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CDBC1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16 0 09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B5329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62B7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DF24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E3DB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7 742,7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69355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3105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ADF69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7 742,7</w:t>
            </w:r>
          </w:p>
        </w:tc>
      </w:tr>
      <w:tr w:rsidR="00AF01DE" w:rsidRPr="00AF01DE" w14:paraId="10932AF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0A22F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B263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2685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C075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37DC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CC68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3 398,6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DD3FF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EC1E2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4DB13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3 398,6</w:t>
            </w:r>
          </w:p>
        </w:tc>
      </w:tr>
      <w:tr w:rsidR="00AF01DE" w:rsidRPr="00AF01DE" w14:paraId="0CAC8C3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E35BB4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4207C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30E2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6F7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2EB4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939B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B8A9C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551D6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555BB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2 475,0</w:t>
            </w:r>
          </w:p>
        </w:tc>
      </w:tr>
      <w:tr w:rsidR="00AF01DE" w:rsidRPr="00AF01DE" w14:paraId="2904F8F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8CFDA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работ по строительному контролю за строящимися объектами в сельских поселениях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EC46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16 0 09 81060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4A9A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29E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18BC5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FE2E7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99B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E996C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4B263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1 869,1</w:t>
            </w:r>
          </w:p>
        </w:tc>
      </w:tr>
      <w:tr w:rsidR="00AF01DE" w:rsidRPr="00AF01DE" w14:paraId="69953E0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90525F7" w14:textId="7475999C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Профилактика терроризма и экстремизма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8E4F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88A74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86944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F446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872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6ECA2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4D963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81B8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2 136,3</w:t>
            </w:r>
          </w:p>
        </w:tc>
      </w:tr>
      <w:tr w:rsidR="00AF01DE" w:rsidRPr="00AF01DE" w14:paraId="5FCFC44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792B59" w14:textId="1ABC7F81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органов местного самоуправления по профилактике терроризма и экстремизма,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80AD8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8DF6B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3EF98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F6FC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E68F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2 126,3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4CB7E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37BDE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7E495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2 126,3</w:t>
            </w:r>
          </w:p>
        </w:tc>
      </w:tr>
      <w:tr w:rsidR="00AF01DE" w:rsidRPr="00AF01DE" w14:paraId="041C6A8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40A9AA70" w14:textId="4EB3EFFD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(за исключением штата, замещающего </w:t>
            </w:r>
            <w:r w:rsidR="00B10D16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C71F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17 0 01 00110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ABE9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2C304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45BE8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AB490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1DD21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124EF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6C4EE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2 126,3</w:t>
            </w:r>
          </w:p>
        </w:tc>
      </w:tr>
      <w:tr w:rsidR="00AF01DE" w:rsidRPr="00AF01DE" w14:paraId="21252E4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12ECE99" w14:textId="05B39D64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Основное мероприятие 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системы террористической безопасности, осуществление превентивных мероприятий антитеррористической и антиэкстремистской направленности на территории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B8A7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17 0 02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FD389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70500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BAA9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14035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D0077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BABC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DEEF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AF01DE" w:rsidRPr="00AF01DE" w14:paraId="66794591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  <w:hideMark/>
          </w:tcPr>
          <w:p w14:paraId="2A6C5A1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системы безопасности по профилактике терроризма и экстремизма, на территории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9F6F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17 0 02 82070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413E8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A51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9763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DE47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921C9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5ECC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C9E59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F01DE" w:rsidRPr="00AF01DE" w14:paraId="20E39D5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56EAD9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06FCA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17A1B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A36D1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9C67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345A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12 698,3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7462B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AF1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1BF71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11 677,8</w:t>
            </w:r>
          </w:p>
        </w:tc>
      </w:tr>
      <w:tr w:rsidR="00AF01DE" w:rsidRPr="00AF01DE" w14:paraId="71E7217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71857A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BE80A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D545E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E83B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5216E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44718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C4464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C9ADF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24E80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9 936,4</w:t>
            </w:r>
          </w:p>
        </w:tc>
      </w:tr>
      <w:tr w:rsidR="00AF01DE" w:rsidRPr="00AF01DE" w14:paraId="0C8B48D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AFB13B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31274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BCC5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DF8F8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9152A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1BEA9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047A1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CD14F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A9C8D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9 509,4</w:t>
            </w:r>
          </w:p>
        </w:tc>
      </w:tr>
      <w:tr w:rsidR="00AF01DE" w:rsidRPr="00AF01DE" w14:paraId="4F691F4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675F3F6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Главы муниципального образования Чукотский муниципальный район </w:t>
            </w: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1D0EE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80 1 00 00030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09C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01DE3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B71AC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C327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78F31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11CC5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D8CE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324,0</w:t>
            </w:r>
          </w:p>
        </w:tc>
      </w:tr>
      <w:tr w:rsidR="00AF01DE" w:rsidRPr="00AF01DE" w14:paraId="3B1A3B4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EE0FB33" w14:textId="354BB91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8118D4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6782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1D08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DAF7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5B988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F6A1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0F43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F4B6E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AF01DE" w:rsidRPr="00AF01DE" w14:paraId="180FDA5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872581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функционирования исполнительных органов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5A9997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80 2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700A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255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9FA27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8CF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2 761,9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B02F8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1 005,0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1BB11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66C7E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1 741,4</w:t>
            </w:r>
          </w:p>
        </w:tc>
      </w:tr>
      <w:tr w:rsidR="00AF01DE" w:rsidRPr="00AF01DE" w14:paraId="3E5C971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38D569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Выборы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5FFCC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80 2 00 00230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70494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B75E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A0E2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ED1DD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9ECC1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08B2C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BE374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1 641,4</w:t>
            </w:r>
          </w:p>
        </w:tc>
      </w:tr>
      <w:tr w:rsidR="00AF01DE" w:rsidRPr="00AF01DE" w14:paraId="4AE0DFB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25334C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учета граждан в связи с переселением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1C9A8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80 2 00 43010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61C80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44505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C287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13898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48B07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A7110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45628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7BF786D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F125D7" w14:textId="7227FFC3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закона от 15 ноября 1997 года № 143-ФЗ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актах гражданского состояния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45692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80 2 00 59300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DE07C1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04BC7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C014A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E50D3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38691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1 005,0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258C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9D133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5F57D96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5AEF63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осуществления полномочий по государственной регистрации актов гражданского состояния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296B3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80 2 00 80150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02C36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0FC0A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5FA0C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A7329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D2F0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1163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26D8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F01DE" w:rsidRPr="00AF01DE" w14:paraId="64FC943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3B652F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учреждений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A59B1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13B5AC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158E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797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6EE54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152 519,0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5E7F2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3FE08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95056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152 519,0</w:t>
            </w:r>
          </w:p>
        </w:tc>
      </w:tr>
      <w:tr w:rsidR="00AF01DE" w:rsidRPr="00AF01DE" w14:paraId="2A0AEF5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CEAF29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C22A60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П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48A7E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EDDD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1DB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3EA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152 519,0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6BC3D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52D3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E407C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152 519,0</w:t>
            </w:r>
          </w:p>
        </w:tc>
      </w:tr>
      <w:tr w:rsidR="00AF01DE" w:rsidRPr="00AF01DE" w14:paraId="16485B6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08D20E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134AD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E9BD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5176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0635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CF3FD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54 186,1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D203E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BE6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E41D6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54 186,1</w:t>
            </w:r>
          </w:p>
        </w:tc>
      </w:tr>
      <w:tr w:rsidR="00AF01DE" w:rsidRPr="00AF01DE" w14:paraId="14386F1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0E80CC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13E561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F7A056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2D1D3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C6FC6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D0BE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4F522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0F477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36250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30 100,0</w:t>
            </w:r>
          </w:p>
        </w:tc>
      </w:tr>
      <w:tr w:rsidR="00AF01DE" w:rsidRPr="00AF01DE" w14:paraId="3F390BF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40A9980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AF9CA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1A05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4F982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8D747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BA316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0628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48545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D8DA3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AF01DE" w:rsidRPr="00AF01DE" w14:paraId="5A7428C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A8C9FE2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FDE477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D687A1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1FD63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69AF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6BAD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55 145,1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D356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F62FB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9273E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55 145,1</w:t>
            </w:r>
          </w:p>
        </w:tc>
      </w:tr>
      <w:tr w:rsidR="00AF01DE" w:rsidRPr="00AF01DE" w14:paraId="10F438B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54D09F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8376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72B52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9B6E1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DBE7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550C2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7 289,1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C0341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9A72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2F26E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7 289,1</w:t>
            </w:r>
          </w:p>
        </w:tc>
      </w:tr>
      <w:tr w:rsidR="00AF01DE" w:rsidRPr="00AF01DE" w14:paraId="67A5304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047E099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муниципальных казенных учреждений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42C6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00270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6D4D4E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F92F4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97DD4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11043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DBDC3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9C1E3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3F337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</w:tr>
      <w:tr w:rsidR="00AF01DE" w:rsidRPr="00AF01DE" w14:paraId="1701C2C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739A61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9A50D0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 П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F1B57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CC3E2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78109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20545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50099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8B94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2BEA66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3 914,0</w:t>
            </w:r>
          </w:p>
        </w:tc>
      </w:tr>
      <w:tr w:rsidR="00AF01DE" w:rsidRPr="00AF01DE" w14:paraId="0CC32BD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9997F7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0BCD7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A9AA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07C75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7619D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C8FA8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1 726,4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10A0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2B874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F1F14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1 726,4</w:t>
            </w:r>
          </w:p>
        </w:tc>
      </w:tr>
      <w:tr w:rsidR="00AF01DE" w:rsidRPr="00AF01DE" w14:paraId="17AC059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6764767" w14:textId="2C056F90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29E01E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П 00 10120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2BBB95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1D7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774F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21B31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DF763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C7943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DF99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90,4</w:t>
            </w:r>
          </w:p>
        </w:tc>
      </w:tr>
      <w:tr w:rsidR="00AF01DE" w:rsidRPr="00AF01DE" w14:paraId="1F0D4E16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83B3AE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обязательств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50A1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57C5F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5347B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F2F1E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37DEA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86 803,4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65602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63D3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063AD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86 803,4</w:t>
            </w:r>
          </w:p>
        </w:tc>
      </w:tr>
      <w:tr w:rsidR="00AF01DE" w:rsidRPr="00AF01DE" w14:paraId="3F852A88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C7969FF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8E44A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Д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91796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E77E8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ECE0C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177D17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AB8B4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B4D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9CB97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3 045,6</w:t>
            </w:r>
          </w:p>
        </w:tc>
      </w:tr>
      <w:tr w:rsidR="00AF01DE" w:rsidRPr="00AF01DE" w14:paraId="2206DDF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2BD84BC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трудовой пенсии муниципальным служащим (Социальное обеспечение и иные выплаты населению)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B9A1EA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Д 00 00120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295C38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67BF9E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2FBCA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66594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07B81C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2ECE1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4380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3 045,6</w:t>
            </w:r>
          </w:p>
        </w:tc>
      </w:tr>
      <w:tr w:rsidR="00AF01DE" w:rsidRPr="00AF01DE" w14:paraId="4AE42309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C7EB3CE" w14:textId="1FBB5148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обязательств муниципального образования Чукотский муниципальный район исполнительными органами местного самоуправления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C4ECE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82 2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C2537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097A8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CAEC65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FBD90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83 257,8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C1270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02F05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B074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83 257,8</w:t>
            </w:r>
          </w:p>
        </w:tc>
      </w:tr>
      <w:tr w:rsidR="00AF01DE" w:rsidRPr="00AF01DE" w14:paraId="261D036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D20F918" w14:textId="5896FA3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расходов, связанных с переездом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00EBF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82 2 00 10120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69C2F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6A56B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8CF55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AD863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1 166,1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02C3D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211E5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5279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1 166,1</w:t>
            </w:r>
          </w:p>
        </w:tc>
      </w:tr>
      <w:tr w:rsidR="00AF01DE" w:rsidRPr="00AF01DE" w14:paraId="020A7165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D18EF7E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обслуживание казны (Закупка товаров, работ и услуг для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A8749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82 2 00 20040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98E7B9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27E71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D8F64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6DFAD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82 091,7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3C97D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990FF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06EEF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82 091,7</w:t>
            </w:r>
          </w:p>
        </w:tc>
      </w:tr>
      <w:tr w:rsidR="00AF01DE" w:rsidRPr="00AF01DE" w14:paraId="2DE38F50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bottom"/>
            <w:hideMark/>
          </w:tcPr>
          <w:p w14:paraId="270183A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024FE6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82 9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63F9F1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C7E72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FB1C8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1653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13EAF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2990E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A87D8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AF01DE" w:rsidRPr="00AF01DE" w14:paraId="77808CF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C75AAF6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проектов инициативного бюджетирования в муниципальных образованиях (Иные бюджетные ассигнования)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2C6C6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82 9 00 80290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472E0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BE1D2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726E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17B9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545F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9096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0A844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AF01DE" w:rsidRPr="00AF01DE" w14:paraId="5481D99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AC303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DC2F4E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B3A98A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FF7BB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39D9A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06C2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523129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8D7B6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C325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AF01DE" w:rsidRPr="00AF01DE" w14:paraId="245B639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4856401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Совета депутатов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C5A2E4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83 1 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AEA20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89C10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BEFA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8A487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09DA7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0FB32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5956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7 220,0</w:t>
            </w:r>
          </w:p>
        </w:tc>
      </w:tr>
      <w:tr w:rsidR="00AF01DE" w:rsidRPr="00AF01DE" w14:paraId="57A9B99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107E940" w14:textId="6C44A00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Председатель представительного органа муниципального образования Чукотский муниципальный район (Расходы 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8C16D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83 1 00 00060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45500B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0A02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1BC41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3E025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6 334,0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EBA91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C335D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F477E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6 334,0</w:t>
            </w:r>
          </w:p>
        </w:tc>
      </w:tr>
      <w:tr w:rsidR="00AF01DE" w:rsidRPr="00AF01DE" w14:paraId="37B8AEDC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542487A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Председатель представительного органа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AE329A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83 1 00 00060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7C150B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1878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F8BE7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B01AE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04B5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B223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05988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783,0</w:t>
            </w:r>
          </w:p>
        </w:tc>
      </w:tr>
      <w:tr w:rsidR="00AF01DE" w:rsidRPr="00AF01DE" w14:paraId="15BEA09D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B5E1E0E" w14:textId="4AA4A069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4B3F85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74A37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8E7E3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4B8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68E33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E104F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87CDE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8F3A2E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</w:tr>
      <w:tr w:rsidR="00AF01DE" w:rsidRPr="00AF01DE" w14:paraId="4CEDEC4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289AB944" w14:textId="1A87F166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Контрольно - счетная палата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2C21CD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D9A50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9D8CA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29039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7B581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EEAEC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B445B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E3382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AF01DE" w:rsidRPr="00AF01DE" w14:paraId="5EFBBE77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5E8D93B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функционирования Контрольно - счетной палаты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869ABD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8F29D2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834AE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DDCED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560F0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8AC36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761943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B3DB9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7 017,9</w:t>
            </w:r>
          </w:p>
        </w:tc>
      </w:tr>
      <w:tr w:rsidR="00AF01DE" w:rsidRPr="00AF01DE" w14:paraId="1C95D5AE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AC6C52D" w14:textId="2FF30EB5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Контрольно - счетной палаты муниципального образования Чукотский муниципальный район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687496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F17F0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75106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03AA9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B54FC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4 827,8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BC18F9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AE134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25936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4 827,8</w:t>
            </w:r>
          </w:p>
        </w:tc>
      </w:tr>
      <w:tr w:rsidR="00AF01DE" w:rsidRPr="00AF01DE" w14:paraId="33969FD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B332B35" w14:textId="4AE78C0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центрального аппарата Контрольно - счетной палаты муниципального образования Чукотский муниципальный район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0D768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85 1 00 00110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08916E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413B92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970FB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433B8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502F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427E3B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F16AA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295,0</w:t>
            </w:r>
          </w:p>
        </w:tc>
      </w:tr>
      <w:tr w:rsidR="00AF01DE" w:rsidRPr="00AF01DE" w14:paraId="396CA12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47E6334" w14:textId="6E1E5BBB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Компенсация расходов на оплату стоимости проезда и провоза багажа в соответствии с Решением Совета депутатов муниципального образования Чукотский муниципальный район от 14.03.2008 г. № 5 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некоторых гарантиях и компенсациях для лиц, работающих в организациях, финансируемых из бюджета муниципального образования Чукотский муниципальный район</w:t>
            </w:r>
            <w:r w:rsidR="000904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B09DE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85 1 00 10110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5A682D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6E09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13540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8A7EF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3559B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BEA93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6EEC51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F01DE" w:rsidRPr="00AF01DE" w14:paraId="6F2D2FF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76EA105" w14:textId="5A4CAF22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Содержание центрального аппарата (оплата труда штата, замещающего </w:t>
            </w:r>
            <w:r w:rsidR="00B10D16"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должности,</w:t>
            </w: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являющиеся должностями муниципальной службы)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A24067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85 1 00 00200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31918A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D3066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A9411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32AE2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1 695,1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4FDAD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8A7D29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F063B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1 695,1</w:t>
            </w:r>
          </w:p>
        </w:tc>
      </w:tr>
      <w:tr w:rsidR="00AF01DE" w:rsidRPr="00AF01DE" w14:paraId="7BC9442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33957563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Дотации (гранты) бюджетам муниципальных районов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C5376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85 1 00 41040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EB15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965AF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DB17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FE1159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EC6B7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439F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90318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01DE" w:rsidRPr="00AF01DE" w14:paraId="5AAAB72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349C318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6FCE720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F8FED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561E0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CBDA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8FEAC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116 386,9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D2F5B7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D3D4E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9B1CB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116 386,9</w:t>
            </w:r>
          </w:p>
        </w:tc>
      </w:tr>
      <w:tr w:rsidR="00AF01DE" w:rsidRPr="00AF01DE" w14:paraId="788ECF0B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624074F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межбюджетных трансфертов за счет средств бюджета муниципального образования Чукотский муниципальный район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DD4B50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Ч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3179F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213AA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D3A91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0A35A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116 386,9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8921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AC9816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77233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116 386,9</w:t>
            </w:r>
          </w:p>
        </w:tc>
      </w:tr>
      <w:tr w:rsidR="00AF01DE" w:rsidRPr="00AF01DE" w14:paraId="1A3CE9F3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9DB1662" w14:textId="6F35E26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и инженерных сооружений на них в границах сельских поселений (Межбюджетные трансферты)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4F662E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80220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3C0AD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7876F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D7845E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1FACC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33342B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6517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373D72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8 114,5</w:t>
            </w:r>
          </w:p>
        </w:tc>
      </w:tr>
      <w:tr w:rsidR="00AF01DE" w:rsidRPr="00AF01DE" w14:paraId="7569BA9A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15E949A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 (Межбюджетные трансферты)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1BC33DC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80240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C1E59B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6560D4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340958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B6620C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DC2AC4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619B30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B4F3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737,0</w:t>
            </w:r>
          </w:p>
        </w:tc>
      </w:tr>
      <w:tr w:rsidR="00AF01DE" w:rsidRPr="00AF01DE" w14:paraId="70A6AE44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7428A1CD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сельских поселений (Межбюджетные трансферты)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D4190D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80250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4D1F0F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174858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3F2C6A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97AD2E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30 657,3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BB347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795E1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1C8EFF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30 657,3</w:t>
            </w:r>
          </w:p>
        </w:tc>
      </w:tr>
      <w:tr w:rsidR="00AF01DE" w:rsidRPr="00AF01DE" w14:paraId="2F57434F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5785A8B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ремонтов жилых домов на территории сельских поселений (Межбюджетные трансферты)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53659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82010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11220D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81A075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F57AA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6E3476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71 983,6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F7D60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D9C09E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BF20BA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71 983,6</w:t>
            </w:r>
          </w:p>
        </w:tc>
      </w:tr>
      <w:tr w:rsidR="00AF01DE" w:rsidRPr="00AF01DE" w14:paraId="5EAD6AF2" w14:textId="77777777" w:rsidTr="00B10D16">
        <w:trPr>
          <w:gridAfter w:val="1"/>
          <w:wAfter w:w="26" w:type="dxa"/>
          <w:trHeight w:val="20"/>
        </w:trPr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bottom"/>
            <w:hideMark/>
          </w:tcPr>
          <w:p w14:paraId="4DB8CC37" w14:textId="77777777" w:rsidR="00AF01DE" w:rsidRPr="00AF01DE" w:rsidRDefault="00AF01DE" w:rsidP="00B10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на капитальный ремонт общего имущества в многоквартирных домах сельских поселений на счет Регионального оператора Чукотского автономного округа за счет средств местного бюджета (Межбюджетные трансферты)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57F2B2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Ч 00 89960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AA65FF7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BBC4B71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1A6F72F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658458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4 894,5</w:t>
            </w:r>
          </w:p>
        </w:tc>
        <w:tc>
          <w:tcPr>
            <w:tcW w:w="1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92D545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E0CA5D6" w14:textId="77777777" w:rsidR="00AF01DE" w:rsidRPr="00AF01DE" w:rsidRDefault="00AF01DE" w:rsidP="00AF0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42E08D" w14:textId="77777777" w:rsidR="00AF01DE" w:rsidRPr="00AF01DE" w:rsidRDefault="00AF01DE" w:rsidP="00AF0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4 894,5</w:t>
            </w:r>
          </w:p>
        </w:tc>
      </w:tr>
    </w:tbl>
    <w:p w14:paraId="47F83FB4" w14:textId="5329B9BD" w:rsidR="001B3BC3" w:rsidRPr="001B3BC3" w:rsidRDefault="000904A0" w:rsidP="001B3BC3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04B4B">
        <w:rPr>
          <w:rFonts w:ascii="Times New Roman" w:hAnsi="Times New Roman" w:cs="Times New Roman"/>
          <w:sz w:val="28"/>
        </w:rPr>
        <w:t>.</w:t>
      </w:r>
    </w:p>
    <w:p w14:paraId="7BCEB90E" w14:textId="77777777" w:rsidR="001B3BC3" w:rsidRDefault="001B3BC3" w:rsidP="00E61FA8">
      <w:pPr>
        <w:spacing w:line="240" w:lineRule="auto"/>
      </w:pPr>
    </w:p>
    <w:p w14:paraId="3242B28A" w14:textId="77777777" w:rsidR="00156C91" w:rsidRDefault="00156C91" w:rsidP="00E61FA8">
      <w:pPr>
        <w:spacing w:line="240" w:lineRule="auto"/>
      </w:pPr>
    </w:p>
    <w:p w14:paraId="43C81CEB" w14:textId="77777777" w:rsidR="00A0748C" w:rsidRDefault="00A0748C" w:rsidP="00E61FA8">
      <w:pPr>
        <w:spacing w:line="240" w:lineRule="auto"/>
      </w:pPr>
      <w:r>
        <w:br w:type="page"/>
      </w:r>
    </w:p>
    <w:p w14:paraId="3DE904D6" w14:textId="77777777" w:rsidR="00572CB2" w:rsidRDefault="00572CB2" w:rsidP="00E61FA8">
      <w:pPr>
        <w:spacing w:line="240" w:lineRule="auto"/>
        <w:sectPr w:rsidR="00572CB2" w:rsidSect="00DD73C9">
          <w:pgSz w:w="16838" w:h="11906" w:orient="landscape"/>
          <w:pgMar w:top="993" w:right="820" w:bottom="851" w:left="1134" w:header="708" w:footer="708" w:gutter="0"/>
          <w:cols w:space="708"/>
          <w:docGrid w:linePitch="360"/>
        </w:sectPr>
      </w:pPr>
    </w:p>
    <w:p w14:paraId="165BCA46" w14:textId="0BCB0735" w:rsidR="00B10D16" w:rsidRDefault="00B10D16" w:rsidP="00B10D1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5 к Решению Совета депутатов 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01.03.2024</w:t>
      </w:r>
      <w:r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14:paraId="5A6BA26A" w14:textId="602C37C9" w:rsidR="00B10D16" w:rsidRDefault="000904A0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B10D16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B10D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 </w:t>
      </w:r>
      <w:r w:rsidR="00B10D16" w:rsidRPr="00FA1E48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0D16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B10D16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10D16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6E42A52E" w14:textId="77777777" w:rsidR="00B10D16" w:rsidRDefault="00B10D16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B8B596" w14:textId="77777777" w:rsidR="00922BEB" w:rsidRDefault="00922BEB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09" w:type="dxa"/>
        <w:tblInd w:w="108" w:type="dxa"/>
        <w:tblLook w:val="04A0" w:firstRow="1" w:lastRow="0" w:firstColumn="1" w:lastColumn="0" w:noHBand="0" w:noVBand="1"/>
      </w:tblPr>
      <w:tblGrid>
        <w:gridCol w:w="6906"/>
        <w:gridCol w:w="2503"/>
      </w:tblGrid>
      <w:tr w:rsidR="00922BEB" w:rsidRPr="00922BEB" w14:paraId="714B72D3" w14:textId="77777777" w:rsidTr="00922BEB">
        <w:trPr>
          <w:trHeight w:val="22"/>
        </w:trPr>
        <w:tc>
          <w:tcPr>
            <w:tcW w:w="9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8F02E" w14:textId="77777777" w:rsid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иных межбюджетных трансфертов бюджетам сельских поселений из бюджета муниципального образования Чукотский муниципальный район на 2024 год</w:t>
            </w:r>
          </w:p>
          <w:p w14:paraId="1F71F186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22BEB" w:rsidRPr="00922BEB" w14:paraId="03CE1543" w14:textId="77777777" w:rsidTr="00922BEB">
        <w:trPr>
          <w:trHeight w:val="22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4C622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7736" w14:textId="77777777" w:rsid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1B449" w14:textId="78E05FE9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922BEB" w:rsidRPr="00922BEB" w14:paraId="32630F79" w14:textId="77777777" w:rsidTr="00922BEB">
        <w:trPr>
          <w:trHeight w:val="22"/>
        </w:trPr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25C6C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муниципального образования 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4DBD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- всего</w:t>
            </w:r>
          </w:p>
        </w:tc>
      </w:tr>
      <w:tr w:rsidR="00922BEB" w:rsidRPr="00922BEB" w14:paraId="6644DB7C" w14:textId="77777777" w:rsidTr="00922BEB">
        <w:trPr>
          <w:trHeight w:val="22"/>
        </w:trPr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5732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E284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2BEB" w:rsidRPr="00922BEB" w14:paraId="2431D845" w14:textId="77777777" w:rsidTr="00922BEB">
        <w:trPr>
          <w:trHeight w:val="515"/>
        </w:trPr>
        <w:tc>
          <w:tcPr>
            <w:tcW w:w="69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A515DC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Инчоун</w:t>
            </w:r>
          </w:p>
        </w:tc>
        <w:tc>
          <w:tcPr>
            <w:tcW w:w="25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495C1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25 780,8</w:t>
            </w:r>
          </w:p>
        </w:tc>
      </w:tr>
      <w:tr w:rsidR="00922BEB" w:rsidRPr="00922BEB" w14:paraId="4C43F6A0" w14:textId="77777777" w:rsidTr="00922BEB">
        <w:trPr>
          <w:trHeight w:val="409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289AA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Лаврентия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A7F3E2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74 403,3</w:t>
            </w:r>
          </w:p>
        </w:tc>
      </w:tr>
      <w:tr w:rsidR="00922BEB" w:rsidRPr="00922BEB" w14:paraId="7139B7CC" w14:textId="77777777" w:rsidTr="00922BEB">
        <w:trPr>
          <w:trHeight w:val="428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592393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Лорино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6BB3D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3 792,4</w:t>
            </w:r>
          </w:p>
        </w:tc>
      </w:tr>
      <w:tr w:rsidR="00922BEB" w:rsidRPr="00922BEB" w14:paraId="7ED06CA2" w14:textId="77777777" w:rsidTr="00922BEB">
        <w:trPr>
          <w:trHeight w:val="406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4D067E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Нешкан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FEF380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1 233,9</w:t>
            </w:r>
          </w:p>
        </w:tc>
      </w:tr>
      <w:tr w:rsidR="00922BEB" w:rsidRPr="00922BEB" w14:paraId="6D0DF33B" w14:textId="77777777" w:rsidTr="00922BEB">
        <w:trPr>
          <w:trHeight w:val="427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E47BDD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Уэлен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708E40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5 372,9</w:t>
            </w:r>
          </w:p>
        </w:tc>
      </w:tr>
      <w:tr w:rsidR="00922BEB" w:rsidRPr="00922BEB" w14:paraId="6EF6312F" w14:textId="77777777" w:rsidTr="00922BEB">
        <w:trPr>
          <w:trHeight w:val="405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39114C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сельское поселение Энурмино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97BFB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5 803,6</w:t>
            </w:r>
          </w:p>
        </w:tc>
      </w:tr>
      <w:tr w:rsidR="00922BEB" w:rsidRPr="00922BEB" w14:paraId="591037E0" w14:textId="77777777" w:rsidTr="00922BEB">
        <w:trPr>
          <w:trHeight w:val="22"/>
        </w:trPr>
        <w:tc>
          <w:tcPr>
            <w:tcW w:w="69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5C9D294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A0775E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116 386,9</w:t>
            </w:r>
          </w:p>
        </w:tc>
      </w:tr>
    </w:tbl>
    <w:p w14:paraId="44F9341B" w14:textId="0CAC7C6C" w:rsidR="00B10D16" w:rsidRDefault="000904A0" w:rsidP="00B10D1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B10D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5F356F6B" w14:textId="77777777" w:rsidR="00B10D16" w:rsidRDefault="00B10D16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14:paraId="41A3789C" w14:textId="2F91B63D" w:rsidR="00261326" w:rsidRDefault="00262E30" w:rsidP="00261326">
      <w:pPr>
        <w:ind w:left="467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B10D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2613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 Решению Совета депутатов </w:t>
      </w:r>
      <w:r w:rsidR="00261326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01.03.2024</w:t>
      </w:r>
      <w:r w:rsidR="00A207A0" w:rsidRPr="006C39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№ </w:t>
      </w:r>
      <w:r w:rsidR="00A207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  <w:bookmarkStart w:id="2" w:name="_GoBack"/>
      <w:bookmarkEnd w:id="2"/>
    </w:p>
    <w:p w14:paraId="3756CF84" w14:textId="28067275" w:rsidR="00261326" w:rsidRDefault="000904A0" w:rsidP="0026132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61326" w:rsidRPr="00FA1E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26132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7 </w:t>
      </w:r>
      <w:r w:rsidR="00261326" w:rsidRPr="00FA1E48">
        <w:rPr>
          <w:rFonts w:ascii="Times New Roman" w:eastAsia="Times New Roman" w:hAnsi="Times New Roman"/>
          <w:sz w:val="24"/>
          <w:szCs w:val="24"/>
          <w:lang w:eastAsia="ru-RU"/>
        </w:rPr>
        <w:t>к Решению Совета депутатов</w:t>
      </w:r>
      <w:r w:rsidR="002613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1326" w:rsidRPr="00E0100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Чукотский муниципальный </w:t>
      </w:r>
      <w:r w:rsidR="00261326" w:rsidRPr="00625D3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202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>О бюджете муниципального образования Чукотский муниципальный район на 202</w:t>
      </w:r>
      <w:r w:rsidR="00B10D1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62E30" w:rsidRPr="00262E3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533C5BC6" w14:textId="1948EB98" w:rsidR="00B10D16" w:rsidRDefault="00B10D16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D7F3FC" w14:textId="77777777" w:rsidR="00B10D16" w:rsidRDefault="00B10D16" w:rsidP="00B10D16">
      <w:pPr>
        <w:spacing w:after="0" w:line="240" w:lineRule="auto"/>
        <w:ind w:left="46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5386"/>
        <w:gridCol w:w="1418"/>
      </w:tblGrid>
      <w:tr w:rsidR="00922BEB" w:rsidRPr="00922BEB" w14:paraId="39CF52EC" w14:textId="77777777" w:rsidTr="00922BEB">
        <w:trPr>
          <w:trHeight w:val="5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D460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</w:t>
            </w:r>
          </w:p>
        </w:tc>
      </w:tr>
      <w:tr w:rsidR="00922BEB" w:rsidRPr="00922BEB" w14:paraId="44B4FAFD" w14:textId="77777777" w:rsidTr="00922BEB">
        <w:trPr>
          <w:trHeight w:val="57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CFEB9" w14:textId="0678168F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бюджета муниципального образования Чукотский муниципальный район на 2024 год</w:t>
            </w:r>
          </w:p>
        </w:tc>
      </w:tr>
      <w:tr w:rsidR="00922BEB" w:rsidRPr="00922BEB" w14:paraId="4234C4D6" w14:textId="77777777" w:rsidTr="00922BEB">
        <w:trPr>
          <w:trHeight w:val="57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D9872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33C5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BEB" w:rsidRPr="00922BEB" w14:paraId="7762A0DD" w14:textId="77777777" w:rsidTr="00922BEB">
        <w:trPr>
          <w:trHeight w:val="57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3C223" w14:textId="77777777" w:rsid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702F63" w14:textId="3B3BA031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lang w:eastAsia="ru-RU"/>
              </w:rPr>
              <w:t xml:space="preserve">Дефицит (со знаком минус), профицит (со знаком плюс) бюджета муниципального образования -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D83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lang w:eastAsia="ru-RU"/>
              </w:rPr>
              <w:t>-29 681,7</w:t>
            </w:r>
          </w:p>
        </w:tc>
      </w:tr>
      <w:tr w:rsidR="00922BEB" w:rsidRPr="00922BEB" w14:paraId="51361368" w14:textId="77777777" w:rsidTr="00922BEB">
        <w:trPr>
          <w:trHeight w:val="57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3C2B" w14:textId="77777777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F717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22BEB" w:rsidRPr="00922BEB" w14:paraId="11FE6DAB" w14:textId="77777777" w:rsidTr="00922BEB">
        <w:trPr>
          <w:trHeight w:val="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65C2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8950" w14:textId="77777777" w:rsidR="00922BEB" w:rsidRPr="00922BEB" w:rsidRDefault="00922BEB" w:rsidP="0092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E6C3" w14:textId="77777777" w:rsid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A780A2" w14:textId="3093EBE1" w:rsidR="00922BEB" w:rsidRPr="00922BEB" w:rsidRDefault="00922BEB" w:rsidP="00922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922BEB" w:rsidRPr="00922BEB" w14:paraId="47D6DA59" w14:textId="77777777" w:rsidTr="00922BEB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00B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C0CE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916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922BEB" w:rsidRPr="00922BEB" w14:paraId="4A2CA46A" w14:textId="77777777" w:rsidTr="00922BEB">
        <w:trPr>
          <w:trHeight w:val="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5B81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2F2C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4D27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922BEB" w:rsidRPr="00922BEB" w14:paraId="6613DF1B" w14:textId="77777777" w:rsidTr="00922BEB">
        <w:trPr>
          <w:trHeight w:val="57"/>
        </w:trPr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AC5FC9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01 00 00 00 00 0000 000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8E35D5D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5818D3A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29 681,7</w:t>
            </w:r>
          </w:p>
        </w:tc>
      </w:tr>
      <w:tr w:rsidR="00922BEB" w:rsidRPr="00922BEB" w14:paraId="19FB61DE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3630460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01 03 00 00 00 0000 000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AB8A21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7DED0C1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-33 950,0</w:t>
            </w:r>
          </w:p>
        </w:tc>
      </w:tr>
      <w:tr w:rsidR="00922BEB" w:rsidRPr="00922BEB" w14:paraId="2C806A93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BE64EC0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01 03 01 00 00 0000 000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D67F212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Бюджетные кредиты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7BE599C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-33 950,0</w:t>
            </w:r>
          </w:p>
        </w:tc>
      </w:tr>
      <w:tr w:rsidR="00922BEB" w:rsidRPr="00922BEB" w14:paraId="65286CCE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854605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01 03 01 00 00 0000 800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DC05A1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7D0ED32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-33 950,0</w:t>
            </w:r>
          </w:p>
        </w:tc>
      </w:tr>
      <w:tr w:rsidR="00922BEB" w:rsidRPr="00922BEB" w14:paraId="4140DADA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AE30C47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01 03 01 00 05 0000 810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35AD9C8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Погашение бюджетами муниципальных районов кредитов</w:t>
            </w: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61AD43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-33 950,0</w:t>
            </w:r>
          </w:p>
        </w:tc>
      </w:tr>
      <w:tr w:rsidR="00922BEB" w:rsidRPr="00922BEB" w14:paraId="3FDC4952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18AC2B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01 05 00 00 00 0000 000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D91D8B1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F32EDDE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63 631,7</w:t>
            </w:r>
          </w:p>
        </w:tc>
      </w:tr>
      <w:tr w:rsidR="00922BEB" w:rsidRPr="00922BEB" w14:paraId="6D192C1B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0F5A94E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01 05 00 00 00 0000 500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B6CD8FE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9CD894D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-2 063 627,1</w:t>
            </w:r>
          </w:p>
        </w:tc>
      </w:tr>
      <w:tr w:rsidR="00922BEB" w:rsidRPr="00922BEB" w14:paraId="537F0866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BDFF8A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01 05 02 00 00 0000 500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9015B87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4211067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-2 063 627,1</w:t>
            </w:r>
          </w:p>
        </w:tc>
      </w:tr>
      <w:tr w:rsidR="00922BEB" w:rsidRPr="00922BEB" w14:paraId="142431A2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7207BF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01 05 02 01 00 0000 510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0A00A4B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6B7CC44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-2 063 627,1</w:t>
            </w:r>
          </w:p>
        </w:tc>
      </w:tr>
      <w:tr w:rsidR="00922BEB" w:rsidRPr="00922BEB" w14:paraId="113635CB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B90E107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01 05 02 01 05 0000 510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015A6D5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ADF253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-2 063 627,1</w:t>
            </w:r>
          </w:p>
        </w:tc>
      </w:tr>
      <w:tr w:rsidR="00922BEB" w:rsidRPr="00922BEB" w14:paraId="6A5423EB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7BA65D7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01 05 00 00 00 0000 600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4E1D2AD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65C346E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2 127 258,8</w:t>
            </w:r>
          </w:p>
        </w:tc>
      </w:tr>
      <w:tr w:rsidR="00922BEB" w:rsidRPr="00922BEB" w14:paraId="1B035251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8F2E4E9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01 05 02 00 00 0000 600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447FC2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3E60966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2 127 258,8</w:t>
            </w:r>
          </w:p>
        </w:tc>
      </w:tr>
      <w:tr w:rsidR="00922BEB" w:rsidRPr="00922BEB" w14:paraId="7F16F961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979B31B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01 05 02 01 00 0000 610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CD91029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4DF0AD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2 127 258,8</w:t>
            </w:r>
          </w:p>
        </w:tc>
      </w:tr>
      <w:tr w:rsidR="00922BEB" w:rsidRPr="00922BEB" w14:paraId="187FA174" w14:textId="77777777" w:rsidTr="00922BEB">
        <w:trPr>
          <w:trHeight w:val="57"/>
        </w:trPr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6A0AF4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01 05 02 01 05 0000 610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2331147" w14:textId="77777777" w:rsidR="00922BEB" w:rsidRPr="00922BEB" w:rsidRDefault="00922BEB" w:rsidP="00922B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2A9414" w14:textId="77777777" w:rsidR="00922BEB" w:rsidRPr="00922BEB" w:rsidRDefault="00922BEB" w:rsidP="0092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2B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2 127 258,8</w:t>
            </w:r>
          </w:p>
        </w:tc>
      </w:tr>
    </w:tbl>
    <w:p w14:paraId="44547FE8" w14:textId="3498A143" w:rsidR="007D72CA" w:rsidRDefault="000904A0" w:rsidP="00261326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="00204B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sectPr w:rsidR="007D72CA" w:rsidSect="00261326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D2F74" w14:textId="77777777" w:rsidR="00CA50F1" w:rsidRDefault="00CA50F1" w:rsidP="005E11B7">
      <w:pPr>
        <w:spacing w:after="0" w:line="240" w:lineRule="auto"/>
      </w:pPr>
      <w:r>
        <w:separator/>
      </w:r>
    </w:p>
  </w:endnote>
  <w:endnote w:type="continuationSeparator" w:id="0">
    <w:p w14:paraId="2CE65D3A" w14:textId="77777777" w:rsidR="00CA50F1" w:rsidRDefault="00CA50F1" w:rsidP="005E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196001"/>
      <w:docPartObj>
        <w:docPartGallery w:val="Page Numbers (Bottom of Page)"/>
        <w:docPartUnique/>
      </w:docPartObj>
    </w:sdtPr>
    <w:sdtEndPr/>
    <w:sdtContent>
      <w:p w14:paraId="3CD7F96F" w14:textId="16C6285D" w:rsidR="00CA50F1" w:rsidRDefault="00CA50F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7A0">
          <w:rPr>
            <w:noProof/>
          </w:rPr>
          <w:t>3</w:t>
        </w:r>
        <w:r>
          <w:fldChar w:fldCharType="end"/>
        </w:r>
      </w:p>
    </w:sdtContent>
  </w:sdt>
  <w:p w14:paraId="4488E22D" w14:textId="77777777" w:rsidR="00CA50F1" w:rsidRDefault="00CA50F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AAA3" w14:textId="77777777" w:rsidR="00CA50F1" w:rsidRDefault="00CA50F1" w:rsidP="005E11B7">
      <w:pPr>
        <w:spacing w:after="0" w:line="240" w:lineRule="auto"/>
      </w:pPr>
      <w:r>
        <w:separator/>
      </w:r>
    </w:p>
  </w:footnote>
  <w:footnote w:type="continuationSeparator" w:id="0">
    <w:p w14:paraId="5C2588CA" w14:textId="77777777" w:rsidR="00CA50F1" w:rsidRDefault="00CA50F1" w:rsidP="005E1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E1F6E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1B932B7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26058F8"/>
    <w:multiLevelType w:val="hybridMultilevel"/>
    <w:tmpl w:val="5C22DCFE"/>
    <w:lvl w:ilvl="0" w:tplc="A63015FE">
      <w:start w:val="1"/>
      <w:numFmt w:val="decimal"/>
      <w:lvlText w:val="%1)"/>
      <w:lvlJc w:val="left"/>
      <w:pPr>
        <w:tabs>
          <w:tab w:val="num" w:pos="1841"/>
        </w:tabs>
        <w:ind w:left="1841" w:hanging="99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381C534C"/>
    <w:multiLevelType w:val="hybridMultilevel"/>
    <w:tmpl w:val="83A6F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C6438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6802F7E"/>
    <w:multiLevelType w:val="multilevel"/>
    <w:tmpl w:val="E51013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7B344C58"/>
    <w:multiLevelType w:val="hybridMultilevel"/>
    <w:tmpl w:val="5B8C6F06"/>
    <w:lvl w:ilvl="0" w:tplc="975A037E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2A4DB8"/>
    <w:multiLevelType w:val="hybridMultilevel"/>
    <w:tmpl w:val="BDA86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D4"/>
    <w:rsid w:val="00003727"/>
    <w:rsid w:val="0000521B"/>
    <w:rsid w:val="00007465"/>
    <w:rsid w:val="000146C1"/>
    <w:rsid w:val="000178FA"/>
    <w:rsid w:val="00025868"/>
    <w:rsid w:val="00034E86"/>
    <w:rsid w:val="00057507"/>
    <w:rsid w:val="0006185A"/>
    <w:rsid w:val="0006260A"/>
    <w:rsid w:val="00075126"/>
    <w:rsid w:val="00084FD9"/>
    <w:rsid w:val="000904A0"/>
    <w:rsid w:val="000C0BEB"/>
    <w:rsid w:val="000C5A3F"/>
    <w:rsid w:val="000C65F3"/>
    <w:rsid w:val="000C778B"/>
    <w:rsid w:val="000D4451"/>
    <w:rsid w:val="000D7DB7"/>
    <w:rsid w:val="000F02A4"/>
    <w:rsid w:val="000F0E9C"/>
    <w:rsid w:val="000F23E1"/>
    <w:rsid w:val="000F3B1F"/>
    <w:rsid w:val="000F4A29"/>
    <w:rsid w:val="000F7DF7"/>
    <w:rsid w:val="00106114"/>
    <w:rsid w:val="00107923"/>
    <w:rsid w:val="00110470"/>
    <w:rsid w:val="00113E80"/>
    <w:rsid w:val="00115793"/>
    <w:rsid w:val="00117842"/>
    <w:rsid w:val="00120436"/>
    <w:rsid w:val="00124DD6"/>
    <w:rsid w:val="00136205"/>
    <w:rsid w:val="00144AFA"/>
    <w:rsid w:val="00146D86"/>
    <w:rsid w:val="0015212E"/>
    <w:rsid w:val="00156951"/>
    <w:rsid w:val="00156C91"/>
    <w:rsid w:val="001614C6"/>
    <w:rsid w:val="001616CA"/>
    <w:rsid w:val="001651F3"/>
    <w:rsid w:val="00170908"/>
    <w:rsid w:val="001723A2"/>
    <w:rsid w:val="00173EBE"/>
    <w:rsid w:val="00183814"/>
    <w:rsid w:val="00190520"/>
    <w:rsid w:val="00196CD0"/>
    <w:rsid w:val="00197E16"/>
    <w:rsid w:val="00197F54"/>
    <w:rsid w:val="001A2556"/>
    <w:rsid w:val="001B3BC3"/>
    <w:rsid w:val="001D031A"/>
    <w:rsid w:val="001D7C7D"/>
    <w:rsid w:val="001E0245"/>
    <w:rsid w:val="001E099E"/>
    <w:rsid w:val="001E1493"/>
    <w:rsid w:val="001E14FE"/>
    <w:rsid w:val="001E1807"/>
    <w:rsid w:val="001E7F97"/>
    <w:rsid w:val="00203968"/>
    <w:rsid w:val="002041B0"/>
    <w:rsid w:val="00204B4B"/>
    <w:rsid w:val="00210975"/>
    <w:rsid w:val="002117BF"/>
    <w:rsid w:val="0021192A"/>
    <w:rsid w:val="002147B6"/>
    <w:rsid w:val="0022080F"/>
    <w:rsid w:val="00220F46"/>
    <w:rsid w:val="002224B0"/>
    <w:rsid w:val="00222F62"/>
    <w:rsid w:val="00231C3F"/>
    <w:rsid w:val="00234566"/>
    <w:rsid w:val="00240940"/>
    <w:rsid w:val="002563D8"/>
    <w:rsid w:val="00260E4C"/>
    <w:rsid w:val="00261326"/>
    <w:rsid w:val="00261A27"/>
    <w:rsid w:val="00262E30"/>
    <w:rsid w:val="002648E0"/>
    <w:rsid w:val="0026632D"/>
    <w:rsid w:val="00267C31"/>
    <w:rsid w:val="002700E4"/>
    <w:rsid w:val="00276EC2"/>
    <w:rsid w:val="00280D55"/>
    <w:rsid w:val="00280E3A"/>
    <w:rsid w:val="00282BFF"/>
    <w:rsid w:val="0029089D"/>
    <w:rsid w:val="0029123A"/>
    <w:rsid w:val="0029496D"/>
    <w:rsid w:val="002A46FE"/>
    <w:rsid w:val="002B3073"/>
    <w:rsid w:val="002B5750"/>
    <w:rsid w:val="002B5DBA"/>
    <w:rsid w:val="002C1755"/>
    <w:rsid w:val="002C2A66"/>
    <w:rsid w:val="002C5596"/>
    <w:rsid w:val="002D3BA9"/>
    <w:rsid w:val="002D3D6A"/>
    <w:rsid w:val="002D7AB5"/>
    <w:rsid w:val="002E127F"/>
    <w:rsid w:val="002E196D"/>
    <w:rsid w:val="002F0DEA"/>
    <w:rsid w:val="002F7FFB"/>
    <w:rsid w:val="003033C1"/>
    <w:rsid w:val="00303B0E"/>
    <w:rsid w:val="00314A8F"/>
    <w:rsid w:val="00327E1D"/>
    <w:rsid w:val="0033507B"/>
    <w:rsid w:val="0033572A"/>
    <w:rsid w:val="00336CA1"/>
    <w:rsid w:val="00367198"/>
    <w:rsid w:val="003679A8"/>
    <w:rsid w:val="00371C97"/>
    <w:rsid w:val="00374CB4"/>
    <w:rsid w:val="00383F2D"/>
    <w:rsid w:val="003953BC"/>
    <w:rsid w:val="003A2893"/>
    <w:rsid w:val="003A546A"/>
    <w:rsid w:val="003C5A45"/>
    <w:rsid w:val="003D2254"/>
    <w:rsid w:val="003D2363"/>
    <w:rsid w:val="003D2BCA"/>
    <w:rsid w:val="003D4D8F"/>
    <w:rsid w:val="003D5373"/>
    <w:rsid w:val="003E26C3"/>
    <w:rsid w:val="003F1B40"/>
    <w:rsid w:val="00402495"/>
    <w:rsid w:val="00402EC8"/>
    <w:rsid w:val="00410D9B"/>
    <w:rsid w:val="004176B2"/>
    <w:rsid w:val="004242F6"/>
    <w:rsid w:val="004300E3"/>
    <w:rsid w:val="00433B43"/>
    <w:rsid w:val="00443C64"/>
    <w:rsid w:val="00445CA1"/>
    <w:rsid w:val="0044663D"/>
    <w:rsid w:val="00450DD3"/>
    <w:rsid w:val="00451C4A"/>
    <w:rsid w:val="0046106B"/>
    <w:rsid w:val="00461325"/>
    <w:rsid w:val="00474AC1"/>
    <w:rsid w:val="0047575D"/>
    <w:rsid w:val="00480044"/>
    <w:rsid w:val="00481D96"/>
    <w:rsid w:val="004A031A"/>
    <w:rsid w:val="004A4673"/>
    <w:rsid w:val="004B2BBD"/>
    <w:rsid w:val="004C68D0"/>
    <w:rsid w:val="004D2081"/>
    <w:rsid w:val="004D316C"/>
    <w:rsid w:val="004D397D"/>
    <w:rsid w:val="004D5FD7"/>
    <w:rsid w:val="004D7A49"/>
    <w:rsid w:val="004F6FC5"/>
    <w:rsid w:val="00500FEF"/>
    <w:rsid w:val="00501161"/>
    <w:rsid w:val="00501BD5"/>
    <w:rsid w:val="00507121"/>
    <w:rsid w:val="00517CF9"/>
    <w:rsid w:val="005228DF"/>
    <w:rsid w:val="0052778D"/>
    <w:rsid w:val="00532A2D"/>
    <w:rsid w:val="0053357E"/>
    <w:rsid w:val="00535F53"/>
    <w:rsid w:val="00542E0F"/>
    <w:rsid w:val="005440C4"/>
    <w:rsid w:val="00546AD7"/>
    <w:rsid w:val="005515F2"/>
    <w:rsid w:val="00557CDF"/>
    <w:rsid w:val="00562AEF"/>
    <w:rsid w:val="00567826"/>
    <w:rsid w:val="00572056"/>
    <w:rsid w:val="00572CB2"/>
    <w:rsid w:val="00572CB6"/>
    <w:rsid w:val="0057738F"/>
    <w:rsid w:val="0058066E"/>
    <w:rsid w:val="00582BD9"/>
    <w:rsid w:val="00583987"/>
    <w:rsid w:val="0058631A"/>
    <w:rsid w:val="005902DC"/>
    <w:rsid w:val="00594201"/>
    <w:rsid w:val="005A4981"/>
    <w:rsid w:val="005B3596"/>
    <w:rsid w:val="005B372A"/>
    <w:rsid w:val="005B48E0"/>
    <w:rsid w:val="005B62FB"/>
    <w:rsid w:val="005C4904"/>
    <w:rsid w:val="005C746C"/>
    <w:rsid w:val="005D450E"/>
    <w:rsid w:val="005D6E6C"/>
    <w:rsid w:val="005E11B7"/>
    <w:rsid w:val="005E11BD"/>
    <w:rsid w:val="005E2DA8"/>
    <w:rsid w:val="005E7EFC"/>
    <w:rsid w:val="005F063C"/>
    <w:rsid w:val="005F2B57"/>
    <w:rsid w:val="006069CC"/>
    <w:rsid w:val="0061070C"/>
    <w:rsid w:val="006176A5"/>
    <w:rsid w:val="00626E7C"/>
    <w:rsid w:val="00627955"/>
    <w:rsid w:val="006428FD"/>
    <w:rsid w:val="006439D6"/>
    <w:rsid w:val="0064548E"/>
    <w:rsid w:val="00645598"/>
    <w:rsid w:val="00654A8E"/>
    <w:rsid w:val="0066334B"/>
    <w:rsid w:val="006658CC"/>
    <w:rsid w:val="0066759F"/>
    <w:rsid w:val="00672586"/>
    <w:rsid w:val="006738F8"/>
    <w:rsid w:val="00676757"/>
    <w:rsid w:val="00685356"/>
    <w:rsid w:val="00685788"/>
    <w:rsid w:val="00691A61"/>
    <w:rsid w:val="006A1E4F"/>
    <w:rsid w:val="006A2C07"/>
    <w:rsid w:val="006A527E"/>
    <w:rsid w:val="006B0C3B"/>
    <w:rsid w:val="006B69F6"/>
    <w:rsid w:val="006B7FBA"/>
    <w:rsid w:val="006C45E7"/>
    <w:rsid w:val="006C7A59"/>
    <w:rsid w:val="006D12D3"/>
    <w:rsid w:val="007003FA"/>
    <w:rsid w:val="00703467"/>
    <w:rsid w:val="0070458B"/>
    <w:rsid w:val="0071690D"/>
    <w:rsid w:val="00717185"/>
    <w:rsid w:val="0071754E"/>
    <w:rsid w:val="00720A2F"/>
    <w:rsid w:val="007215BF"/>
    <w:rsid w:val="007230FF"/>
    <w:rsid w:val="0072567A"/>
    <w:rsid w:val="007329FA"/>
    <w:rsid w:val="00733ECC"/>
    <w:rsid w:val="0073439D"/>
    <w:rsid w:val="00734FB0"/>
    <w:rsid w:val="00735635"/>
    <w:rsid w:val="00735A4D"/>
    <w:rsid w:val="007361F9"/>
    <w:rsid w:val="0073688D"/>
    <w:rsid w:val="0074472A"/>
    <w:rsid w:val="0075280A"/>
    <w:rsid w:val="00756AFD"/>
    <w:rsid w:val="00762F0D"/>
    <w:rsid w:val="007647C8"/>
    <w:rsid w:val="00766A1C"/>
    <w:rsid w:val="0077150A"/>
    <w:rsid w:val="0077237A"/>
    <w:rsid w:val="00781C5F"/>
    <w:rsid w:val="007830CE"/>
    <w:rsid w:val="0079242C"/>
    <w:rsid w:val="007A52A5"/>
    <w:rsid w:val="007B001E"/>
    <w:rsid w:val="007B7C38"/>
    <w:rsid w:val="007C084F"/>
    <w:rsid w:val="007C0983"/>
    <w:rsid w:val="007C1B65"/>
    <w:rsid w:val="007D72CA"/>
    <w:rsid w:val="007D7EFC"/>
    <w:rsid w:val="007E1FB8"/>
    <w:rsid w:val="007E74F3"/>
    <w:rsid w:val="0080085F"/>
    <w:rsid w:val="008060EF"/>
    <w:rsid w:val="00807495"/>
    <w:rsid w:val="008103B3"/>
    <w:rsid w:val="00817011"/>
    <w:rsid w:val="00817C83"/>
    <w:rsid w:val="00823681"/>
    <w:rsid w:val="00830C82"/>
    <w:rsid w:val="008453CF"/>
    <w:rsid w:val="00853656"/>
    <w:rsid w:val="00863075"/>
    <w:rsid w:val="00873AEC"/>
    <w:rsid w:val="00882E89"/>
    <w:rsid w:val="0089397B"/>
    <w:rsid w:val="008A180B"/>
    <w:rsid w:val="008B2F1A"/>
    <w:rsid w:val="008B323D"/>
    <w:rsid w:val="008B4A56"/>
    <w:rsid w:val="008B6BA6"/>
    <w:rsid w:val="008C6499"/>
    <w:rsid w:val="008C7C91"/>
    <w:rsid w:val="008D120B"/>
    <w:rsid w:val="008D4518"/>
    <w:rsid w:val="008F0874"/>
    <w:rsid w:val="008F3A98"/>
    <w:rsid w:val="008F7EB8"/>
    <w:rsid w:val="00902B02"/>
    <w:rsid w:val="00906CC3"/>
    <w:rsid w:val="009160D9"/>
    <w:rsid w:val="00916F2A"/>
    <w:rsid w:val="00922BEB"/>
    <w:rsid w:val="00931E1A"/>
    <w:rsid w:val="00932204"/>
    <w:rsid w:val="00935AEE"/>
    <w:rsid w:val="00940CE1"/>
    <w:rsid w:val="00952B0F"/>
    <w:rsid w:val="00965464"/>
    <w:rsid w:val="00981351"/>
    <w:rsid w:val="0098174D"/>
    <w:rsid w:val="00983592"/>
    <w:rsid w:val="00984D94"/>
    <w:rsid w:val="00990D30"/>
    <w:rsid w:val="00990FF8"/>
    <w:rsid w:val="0099607B"/>
    <w:rsid w:val="00997B56"/>
    <w:rsid w:val="009A419D"/>
    <w:rsid w:val="009B6990"/>
    <w:rsid w:val="009C2BE1"/>
    <w:rsid w:val="009C3EE5"/>
    <w:rsid w:val="009C418C"/>
    <w:rsid w:val="009E22D5"/>
    <w:rsid w:val="009E5C2F"/>
    <w:rsid w:val="009E7729"/>
    <w:rsid w:val="009F3FF3"/>
    <w:rsid w:val="009F70A7"/>
    <w:rsid w:val="009F72FC"/>
    <w:rsid w:val="00A00EBB"/>
    <w:rsid w:val="00A06C13"/>
    <w:rsid w:val="00A0748C"/>
    <w:rsid w:val="00A15BD2"/>
    <w:rsid w:val="00A1760A"/>
    <w:rsid w:val="00A1760F"/>
    <w:rsid w:val="00A207A0"/>
    <w:rsid w:val="00A23F0F"/>
    <w:rsid w:val="00A2495D"/>
    <w:rsid w:val="00A27044"/>
    <w:rsid w:val="00A441D8"/>
    <w:rsid w:val="00A53EBB"/>
    <w:rsid w:val="00A5711D"/>
    <w:rsid w:val="00A63239"/>
    <w:rsid w:val="00A760AF"/>
    <w:rsid w:val="00A76CFD"/>
    <w:rsid w:val="00A80145"/>
    <w:rsid w:val="00A809D9"/>
    <w:rsid w:val="00A82433"/>
    <w:rsid w:val="00A8299B"/>
    <w:rsid w:val="00A82A4C"/>
    <w:rsid w:val="00A84551"/>
    <w:rsid w:val="00A91060"/>
    <w:rsid w:val="00A91135"/>
    <w:rsid w:val="00A92A46"/>
    <w:rsid w:val="00A95455"/>
    <w:rsid w:val="00AA3D35"/>
    <w:rsid w:val="00AA61E2"/>
    <w:rsid w:val="00AB6C24"/>
    <w:rsid w:val="00AC6B3F"/>
    <w:rsid w:val="00AD274A"/>
    <w:rsid w:val="00AD44D1"/>
    <w:rsid w:val="00AD60AD"/>
    <w:rsid w:val="00AE6AC8"/>
    <w:rsid w:val="00AF01DE"/>
    <w:rsid w:val="00B10D16"/>
    <w:rsid w:val="00B1150D"/>
    <w:rsid w:val="00B12F38"/>
    <w:rsid w:val="00B2552C"/>
    <w:rsid w:val="00B27ABB"/>
    <w:rsid w:val="00B31C7F"/>
    <w:rsid w:val="00B320E6"/>
    <w:rsid w:val="00B3672C"/>
    <w:rsid w:val="00B44046"/>
    <w:rsid w:val="00B46FC1"/>
    <w:rsid w:val="00B526FA"/>
    <w:rsid w:val="00B63894"/>
    <w:rsid w:val="00B67539"/>
    <w:rsid w:val="00B7395E"/>
    <w:rsid w:val="00B74E98"/>
    <w:rsid w:val="00B87E6E"/>
    <w:rsid w:val="00B91BD7"/>
    <w:rsid w:val="00B92799"/>
    <w:rsid w:val="00B9548A"/>
    <w:rsid w:val="00BA625D"/>
    <w:rsid w:val="00BB7C9C"/>
    <w:rsid w:val="00BC2012"/>
    <w:rsid w:val="00BC4676"/>
    <w:rsid w:val="00BC4FBD"/>
    <w:rsid w:val="00BC62C2"/>
    <w:rsid w:val="00BD0CB2"/>
    <w:rsid w:val="00BE297B"/>
    <w:rsid w:val="00BF6540"/>
    <w:rsid w:val="00C00652"/>
    <w:rsid w:val="00C02A10"/>
    <w:rsid w:val="00C06723"/>
    <w:rsid w:val="00C33A2D"/>
    <w:rsid w:val="00C43ECA"/>
    <w:rsid w:val="00C47375"/>
    <w:rsid w:val="00C47C13"/>
    <w:rsid w:val="00C50067"/>
    <w:rsid w:val="00C51B16"/>
    <w:rsid w:val="00C55D12"/>
    <w:rsid w:val="00C57B60"/>
    <w:rsid w:val="00C6131A"/>
    <w:rsid w:val="00C70E2A"/>
    <w:rsid w:val="00C84779"/>
    <w:rsid w:val="00C84950"/>
    <w:rsid w:val="00C87402"/>
    <w:rsid w:val="00C9253C"/>
    <w:rsid w:val="00C94FA4"/>
    <w:rsid w:val="00C95A2A"/>
    <w:rsid w:val="00CA40D9"/>
    <w:rsid w:val="00CA50F1"/>
    <w:rsid w:val="00CB7178"/>
    <w:rsid w:val="00CB7C88"/>
    <w:rsid w:val="00CC0C3B"/>
    <w:rsid w:val="00CC22F7"/>
    <w:rsid w:val="00CC394B"/>
    <w:rsid w:val="00CC643A"/>
    <w:rsid w:val="00CC68B9"/>
    <w:rsid w:val="00CD098D"/>
    <w:rsid w:val="00CD43C2"/>
    <w:rsid w:val="00CD6838"/>
    <w:rsid w:val="00CE1F5B"/>
    <w:rsid w:val="00CE6C6D"/>
    <w:rsid w:val="00CF3411"/>
    <w:rsid w:val="00CF7147"/>
    <w:rsid w:val="00CF7A11"/>
    <w:rsid w:val="00D04AF1"/>
    <w:rsid w:val="00D056D8"/>
    <w:rsid w:val="00D06282"/>
    <w:rsid w:val="00D13901"/>
    <w:rsid w:val="00D30FBC"/>
    <w:rsid w:val="00D40EC0"/>
    <w:rsid w:val="00D62357"/>
    <w:rsid w:val="00D705C6"/>
    <w:rsid w:val="00D74C9B"/>
    <w:rsid w:val="00D756D4"/>
    <w:rsid w:val="00D91A13"/>
    <w:rsid w:val="00D950CE"/>
    <w:rsid w:val="00D97081"/>
    <w:rsid w:val="00D9731A"/>
    <w:rsid w:val="00DA0787"/>
    <w:rsid w:val="00DA68F9"/>
    <w:rsid w:val="00DC0938"/>
    <w:rsid w:val="00DC3173"/>
    <w:rsid w:val="00DD26D2"/>
    <w:rsid w:val="00DD6254"/>
    <w:rsid w:val="00DD73C9"/>
    <w:rsid w:val="00DF1EBD"/>
    <w:rsid w:val="00DF401F"/>
    <w:rsid w:val="00DF5C8F"/>
    <w:rsid w:val="00E01FBD"/>
    <w:rsid w:val="00E03AFE"/>
    <w:rsid w:val="00E06F61"/>
    <w:rsid w:val="00E13A85"/>
    <w:rsid w:val="00E15AE9"/>
    <w:rsid w:val="00E161EB"/>
    <w:rsid w:val="00E26271"/>
    <w:rsid w:val="00E3597A"/>
    <w:rsid w:val="00E44304"/>
    <w:rsid w:val="00E557E0"/>
    <w:rsid w:val="00E570C2"/>
    <w:rsid w:val="00E61FA8"/>
    <w:rsid w:val="00E6706E"/>
    <w:rsid w:val="00E71615"/>
    <w:rsid w:val="00E71F63"/>
    <w:rsid w:val="00E72734"/>
    <w:rsid w:val="00E74A6C"/>
    <w:rsid w:val="00E75BE2"/>
    <w:rsid w:val="00E77FB2"/>
    <w:rsid w:val="00E8371C"/>
    <w:rsid w:val="00E85B40"/>
    <w:rsid w:val="00E864E8"/>
    <w:rsid w:val="00EA0497"/>
    <w:rsid w:val="00EA29C6"/>
    <w:rsid w:val="00EA4926"/>
    <w:rsid w:val="00EA7586"/>
    <w:rsid w:val="00EA7B09"/>
    <w:rsid w:val="00EB48E9"/>
    <w:rsid w:val="00EC4F5F"/>
    <w:rsid w:val="00ED53D9"/>
    <w:rsid w:val="00ED7C19"/>
    <w:rsid w:val="00EE483D"/>
    <w:rsid w:val="00EF0C16"/>
    <w:rsid w:val="00EF2E75"/>
    <w:rsid w:val="00EF4D69"/>
    <w:rsid w:val="00F079C4"/>
    <w:rsid w:val="00F104A8"/>
    <w:rsid w:val="00F16A0D"/>
    <w:rsid w:val="00F173C5"/>
    <w:rsid w:val="00F24E8A"/>
    <w:rsid w:val="00F334E1"/>
    <w:rsid w:val="00F35F77"/>
    <w:rsid w:val="00F40064"/>
    <w:rsid w:val="00F41570"/>
    <w:rsid w:val="00F47D00"/>
    <w:rsid w:val="00F5459B"/>
    <w:rsid w:val="00F54AEE"/>
    <w:rsid w:val="00F60712"/>
    <w:rsid w:val="00F62D49"/>
    <w:rsid w:val="00F63054"/>
    <w:rsid w:val="00F662E6"/>
    <w:rsid w:val="00F7185F"/>
    <w:rsid w:val="00F71D51"/>
    <w:rsid w:val="00F75253"/>
    <w:rsid w:val="00F83614"/>
    <w:rsid w:val="00F90967"/>
    <w:rsid w:val="00FA1050"/>
    <w:rsid w:val="00FA3878"/>
    <w:rsid w:val="00FA4E6E"/>
    <w:rsid w:val="00FA7392"/>
    <w:rsid w:val="00FD0146"/>
    <w:rsid w:val="00FD1024"/>
    <w:rsid w:val="00FD4F1C"/>
    <w:rsid w:val="00FE2050"/>
    <w:rsid w:val="00FE3E57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D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3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3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987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A27044"/>
    <w:rPr>
      <w:color w:val="106BBE"/>
    </w:rPr>
  </w:style>
  <w:style w:type="character" w:styleId="a7">
    <w:name w:val="Hyperlink"/>
    <w:basedOn w:val="a0"/>
    <w:uiPriority w:val="99"/>
    <w:semiHidden/>
    <w:unhideWhenUsed/>
    <w:rsid w:val="009F3FF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F3FF3"/>
    <w:rPr>
      <w:color w:val="800080"/>
      <w:u w:val="single"/>
    </w:rPr>
  </w:style>
  <w:style w:type="paragraph" w:customStyle="1" w:styleId="msonormal0">
    <w:name w:val="msonormal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xl79">
    <w:name w:val="xl79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9F3FF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2">
    <w:name w:val="xl82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F3FF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F3F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9F3FF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9F3F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F3FF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03">
    <w:name w:val="xl10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9F3F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9F3F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6">
    <w:name w:val="xl116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7">
    <w:name w:val="xl117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18">
    <w:name w:val="xl118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0">
    <w:name w:val="xl120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1">
    <w:name w:val="xl121"/>
    <w:basedOn w:val="a"/>
    <w:rsid w:val="009F3FF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2">
    <w:name w:val="xl122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3">
    <w:name w:val="xl12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4">
    <w:name w:val="xl124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5">
    <w:name w:val="xl125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6">
    <w:name w:val="xl126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7">
    <w:name w:val="xl127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28">
    <w:name w:val="xl128"/>
    <w:basedOn w:val="a"/>
    <w:rsid w:val="009F3F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29">
    <w:name w:val="xl129"/>
    <w:basedOn w:val="a"/>
    <w:rsid w:val="009F3FF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9F3FF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9F3FF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9F3FF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9F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E0245"/>
    <w:pPr>
      <w:ind w:left="720"/>
      <w:contextualSpacing/>
    </w:pPr>
  </w:style>
  <w:style w:type="paragraph" w:styleId="aa">
    <w:name w:val="No Spacing"/>
    <w:uiPriority w:val="1"/>
    <w:qFormat/>
    <w:rsid w:val="00A15BD2"/>
    <w:pPr>
      <w:spacing w:after="0" w:line="240" w:lineRule="auto"/>
    </w:pPr>
  </w:style>
  <w:style w:type="paragraph" w:customStyle="1" w:styleId="xl134">
    <w:name w:val="xl134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6D12D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8">
    <w:name w:val="xl138"/>
    <w:basedOn w:val="a"/>
    <w:rsid w:val="006D1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6D12D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6D12D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D12D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44">
    <w:name w:val="xl144"/>
    <w:basedOn w:val="a"/>
    <w:rsid w:val="006D12D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5">
    <w:name w:val="xl145"/>
    <w:basedOn w:val="a"/>
    <w:rsid w:val="006D12D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1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46">
    <w:name w:val="xl146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71718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8">
    <w:name w:val="xl148"/>
    <w:basedOn w:val="a"/>
    <w:rsid w:val="0071718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149">
    <w:name w:val="xl149"/>
    <w:basedOn w:val="a"/>
    <w:rsid w:val="007171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17185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1">
    <w:name w:val="xl151"/>
    <w:basedOn w:val="a"/>
    <w:rsid w:val="007171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E11BD"/>
    <w:pPr>
      <w:spacing w:after="0" w:line="240" w:lineRule="auto"/>
      <w:ind w:right="-5" w:firstLine="567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11BD"/>
    <w:rPr>
      <w:rFonts w:ascii="Times New Roman" w:eastAsia="Arial Unicode MS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5E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11B7"/>
  </w:style>
  <w:style w:type="paragraph" w:styleId="ae">
    <w:name w:val="footer"/>
    <w:basedOn w:val="a"/>
    <w:link w:val="af"/>
    <w:uiPriority w:val="99"/>
    <w:unhideWhenUsed/>
    <w:rsid w:val="005E11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11B7"/>
  </w:style>
  <w:style w:type="paragraph" w:customStyle="1" w:styleId="font8">
    <w:name w:val="font8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font9">
    <w:name w:val="font9"/>
    <w:basedOn w:val="a"/>
    <w:rsid w:val="00CA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B008-C213-4104-BF6D-56B9236D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18563</TotalTime>
  <Pages>74</Pages>
  <Words>33101</Words>
  <Characters>188681</Characters>
  <Application>Microsoft Office Word</Application>
  <DocSecurity>0</DocSecurity>
  <Lines>1572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КравцоваНадежда</dc:creator>
  <cp:keywords/>
  <dc:description/>
  <cp:lastModifiedBy>Калашников</cp:lastModifiedBy>
  <cp:revision>253</cp:revision>
  <cp:lastPrinted>2023-01-29T21:12:00Z</cp:lastPrinted>
  <dcterms:created xsi:type="dcterms:W3CDTF">2016-12-07T03:24:00Z</dcterms:created>
  <dcterms:modified xsi:type="dcterms:W3CDTF">2024-03-03T13:56:00Z</dcterms:modified>
</cp:coreProperties>
</file>